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A" w:rsidRPr="00644145" w:rsidRDefault="0016386A" w:rsidP="00163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lang w:val="el-GR"/>
        </w:rPr>
      </w:pPr>
      <w:r w:rsidRPr="0064414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</w:rPr>
        <w:t>Brain</w:t>
      </w:r>
      <w:r w:rsidRPr="0064414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lang w:val="el-GR"/>
        </w:rPr>
        <w:t xml:space="preserve"> </w:t>
      </w:r>
      <w:r w:rsidRPr="0064414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</w:rPr>
        <w:t>Drain</w:t>
      </w:r>
    </w:p>
    <w:p w:rsidR="0016386A" w:rsidRPr="00644145" w:rsidRDefault="0016386A" w:rsidP="00163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lang w:val="el-GR"/>
        </w:rPr>
      </w:pPr>
      <w:proofErr w:type="gramStart"/>
      <w:r w:rsidRPr="0064414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</w:rPr>
        <w:t>H</w:t>
      </w:r>
      <w:r w:rsidRPr="0064414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lang w:val="el-GR"/>
        </w:rPr>
        <w:t xml:space="preserve"> </w:t>
      </w:r>
      <w:r w:rsidRPr="0064414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</w:rPr>
        <w:t>E</w:t>
      </w:r>
      <w:proofErr w:type="spellStart"/>
      <w:r w:rsidRPr="0064414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lang w:val="el-GR"/>
        </w:rPr>
        <w:t>λλάδα</w:t>
      </w:r>
      <w:proofErr w:type="spellEnd"/>
      <w:r w:rsidRPr="0064414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lang w:val="el-GR"/>
        </w:rPr>
        <w:t xml:space="preserve"> ξαναγίνεται κόσμος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lang w:val="el-GR"/>
        </w:rPr>
        <w:t>-ΔΙΚΤΥΟ ΚΕΙΜΕΝΩΝ ΣΕΛ.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lang w:val="el-GR"/>
        </w:rPr>
        <w:t xml:space="preserve"> 82-83</w:t>
      </w:r>
    </w:p>
    <w:p w:rsidR="0016386A" w:rsidRPr="00644145" w:rsidRDefault="0016386A" w:rsidP="00163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l-GR"/>
        </w:rPr>
      </w:pPr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 xml:space="preserve"> Όταν αυτές οι δυνατότητες εξαντλήθηκαν και μας εξάντλησαν, απέμεινε η μετανάστευση.</w:t>
      </w:r>
    </w:p>
    <w:p w:rsidR="0016386A" w:rsidRPr="00644145" w:rsidRDefault="0016386A" w:rsidP="00163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l-GR"/>
        </w:rPr>
      </w:pPr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 xml:space="preserve">Πικρή κάποιες φορές για τον Έλληνα, σωτήρια για τον ελληνισμό. Εξάγουμε, όπως στις λαμπρότερες περιόδους της ιστορίας μας, το περίσσευμά μας, την προστιθέμενη αξία μας: ανθρώπους. Γιατί το βασικό κεφάλαιο της χώρας μας είναι οι Έλληνες. Ξαναδίνουμε, λοιπόν, στην οικουμένη </w:t>
      </w:r>
      <w:proofErr w:type="spellStart"/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>ό,τι</w:t>
      </w:r>
      <w:proofErr w:type="spellEnd"/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 xml:space="preserve"> ωραιότερο υπάρχει: γνώση και νιάτα. Μέσω των νέων που αποδημούν η Ελλάδα ξαναγίνεται κόσμος, γίνεται Ελλάδα ξανά. Όπως στις καλύτερες περιόδους της ιστορίας μας. Ελλάδα. Η γενιά του </w:t>
      </w:r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brain</w:t>
      </w:r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 xml:space="preserve"> </w:t>
      </w:r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drain</w:t>
      </w:r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>, έστω ασύνειδα, πράττει αυτό που καμιά ηγεσία δεν κατόρθωσε. Μετατρέπει την κρίση σε ευκαιρία και ξαναδίνει στον ελληνισμό την πεμπτουσία του: την οικουμενικότητα, την εξωστρέφεια. Η αυθεντική Ελλάδα ήταν και θα είναι αλλού, γιατί είναι οικουμενική.</w:t>
      </w:r>
    </w:p>
    <w:p w:rsidR="0016386A" w:rsidRPr="0016386A" w:rsidRDefault="0016386A" w:rsidP="001638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l-GR"/>
        </w:rPr>
      </w:pPr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 xml:space="preserve">Γιώργος </w:t>
      </w:r>
      <w:proofErr w:type="spellStart"/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>Στείρης</w:t>
      </w:r>
      <w:proofErr w:type="spellEnd"/>
      <w:r w:rsidRPr="0016386A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 xml:space="preserve"> </w:t>
      </w:r>
    </w:p>
    <w:p w:rsidR="0016386A" w:rsidRPr="00644145" w:rsidRDefault="0016386A" w:rsidP="00163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l-GR"/>
        </w:rPr>
      </w:pPr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br/>
      </w:r>
    </w:p>
    <w:p w:rsidR="0016386A" w:rsidRDefault="0016386A" w:rsidP="00163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</w:pPr>
      <w:r w:rsidRPr="006441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>Ο συγγραφέας εμφανίζεται πολύ βέβαιος για τις απόψεις του</w:t>
      </w:r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>.</w:t>
      </w:r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6441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>Με ποιες εγκλίσεις, με ποια σχήματα λογού, με ποιες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 xml:space="preserve"> </w:t>
      </w:r>
      <w:r w:rsidRPr="006441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 xml:space="preserve">επιλογές στο λεξιλόγιο δείχνει τη </w:t>
      </w:r>
      <w:proofErr w:type="spellStart"/>
      <w:r w:rsidRPr="006441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>βεβαιότητά</w:t>
      </w:r>
      <w:proofErr w:type="spellEnd"/>
      <w:r w:rsidRPr="006441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 xml:space="preserve"> του</w:t>
      </w:r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 xml:space="preserve">; </w:t>
      </w:r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6441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>Να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 xml:space="preserve"> </w:t>
      </w:r>
      <w:r w:rsidRPr="006441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>αναφέρετε από ένα παράδειγμα μέσα από το κείμενο για κάθε μια από τις παραπάνω γλωσσικές επιλογές του συγγραφέα</w:t>
      </w:r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>.</w:t>
      </w:r>
    </w:p>
    <w:p w:rsidR="0016386A" w:rsidRPr="00644145" w:rsidRDefault="0016386A" w:rsidP="001638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</w:pPr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6441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>Συμμερίζεστε τη βεβαιότητά του</w:t>
      </w:r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>;</w:t>
      </w:r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64414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>Δικαιολογήστε την απάντησή σας</w:t>
      </w:r>
      <w:r w:rsidRPr="00644145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l-GR"/>
        </w:rPr>
        <w:t>.</w:t>
      </w:r>
    </w:p>
    <w:p w:rsidR="00C916AD" w:rsidRPr="0016386A" w:rsidRDefault="00C916AD">
      <w:pPr>
        <w:rPr>
          <w:lang w:val="el-GR"/>
        </w:rPr>
      </w:pPr>
    </w:p>
    <w:sectPr w:rsidR="00C916AD" w:rsidRPr="0016386A" w:rsidSect="00C91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16386A"/>
    <w:rsid w:val="0016386A"/>
    <w:rsid w:val="00423824"/>
    <w:rsid w:val="00C9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2020-04-24T15:27:00Z</dcterms:created>
  <dcterms:modified xsi:type="dcterms:W3CDTF">2020-04-24T15:28:00Z</dcterms:modified>
</cp:coreProperties>
</file>