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8D" w:rsidRPr="006C11F1" w:rsidRDefault="006C11F1" w:rsidP="006C11F1">
      <w:pPr>
        <w:jc w:val="center"/>
        <w:rPr>
          <w:rFonts w:ascii="Arial" w:hAnsi="Arial" w:cs="Arial"/>
          <w:b/>
          <w:sz w:val="24"/>
          <w:szCs w:val="24"/>
        </w:rPr>
      </w:pPr>
      <w:r w:rsidRPr="006C11F1">
        <w:rPr>
          <w:rFonts w:ascii="Arial" w:hAnsi="Arial" w:cs="Arial"/>
          <w:b/>
          <w:sz w:val="24"/>
          <w:szCs w:val="24"/>
        </w:rPr>
        <w:t>Τα δικαιώματα που αφορούν το Σώμα μας</w:t>
      </w:r>
    </w:p>
    <w:p w:rsidR="006C11F1" w:rsidRPr="006C11F1" w:rsidRDefault="006C11F1" w:rsidP="006C11F1">
      <w:pPr>
        <w:jc w:val="both"/>
        <w:rPr>
          <w:rFonts w:ascii="Arial" w:hAnsi="Arial" w:cs="Arial"/>
          <w:b/>
          <w:sz w:val="24"/>
          <w:szCs w:val="24"/>
        </w:rPr>
      </w:pPr>
    </w:p>
    <w:p w:rsidR="006C11F1" w:rsidRPr="006C11F1" w:rsidRDefault="006C11F1" w:rsidP="006C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C11F1">
        <w:rPr>
          <w:rFonts w:ascii="Arial" w:hAnsi="Arial" w:cs="Arial"/>
          <w:sz w:val="24"/>
          <w:szCs w:val="24"/>
        </w:rPr>
        <w:t xml:space="preserve">• Όλες/οι έχουμε δικαίωμα να λαμβάνουμε αποφάσεις που αφορούν την υγεία, το σώμα μας και την ταυτότητά μας χωρίς φόβο ή βία </w:t>
      </w:r>
    </w:p>
    <w:p w:rsidR="006C11F1" w:rsidRPr="006C11F1" w:rsidRDefault="006C11F1" w:rsidP="006C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C11F1">
        <w:rPr>
          <w:rFonts w:ascii="Arial" w:hAnsi="Arial" w:cs="Arial"/>
          <w:sz w:val="24"/>
          <w:szCs w:val="24"/>
        </w:rPr>
        <w:t xml:space="preserve">• Όλες/οι έχουμε δικαίωμα να αναζητήσουμε και να λάβουμε πληροφορίες σχετικά με την σεξουαλικότητα και την αναπαραγωγή και να έχουμε άμεση πρόσβαση στην περίθαλψη και τις μεθόδους αντισύλληψης </w:t>
      </w:r>
    </w:p>
    <w:p w:rsidR="006C11F1" w:rsidRPr="006C11F1" w:rsidRDefault="006C11F1" w:rsidP="006C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C11F1">
        <w:rPr>
          <w:rFonts w:ascii="Arial" w:hAnsi="Arial" w:cs="Arial"/>
          <w:sz w:val="24"/>
          <w:szCs w:val="24"/>
        </w:rPr>
        <w:t xml:space="preserve">• Όλες/οι έχουμε δικαίωμα να αποφασίζουμε οι ίδιες/οι εάν, πότε και πόσα παιδιά θα αποκτήσουμε </w:t>
      </w:r>
    </w:p>
    <w:p w:rsidR="006C11F1" w:rsidRPr="006C11F1" w:rsidRDefault="006C11F1" w:rsidP="006C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C11F1">
        <w:rPr>
          <w:rFonts w:ascii="Arial" w:hAnsi="Arial" w:cs="Arial"/>
          <w:sz w:val="24"/>
          <w:szCs w:val="24"/>
        </w:rPr>
        <w:t xml:space="preserve">• Όλες/οι έχουμε δικαίωμα να επιλέξουμε την/τον σύντροφο μας και αν επιθυμούμε να παντρευτούμε. </w:t>
      </w:r>
    </w:p>
    <w:p w:rsidR="006C11F1" w:rsidRPr="006C11F1" w:rsidRDefault="006C11F1" w:rsidP="006C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C11F1">
        <w:rPr>
          <w:rFonts w:ascii="Arial" w:hAnsi="Arial" w:cs="Arial"/>
          <w:sz w:val="24"/>
          <w:szCs w:val="24"/>
        </w:rPr>
        <w:t xml:space="preserve">• Όλες/οι έχουμε δικαίωμα να αποφασίσουμε το είδος της οικογένειας που θέλουμε να δημιουργήσουμε </w:t>
      </w:r>
    </w:p>
    <w:p w:rsidR="00275B47" w:rsidRDefault="006C11F1" w:rsidP="006C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C11F1">
        <w:rPr>
          <w:rFonts w:ascii="Arial" w:hAnsi="Arial" w:cs="Arial"/>
          <w:sz w:val="24"/>
          <w:szCs w:val="24"/>
        </w:rPr>
        <w:t>• Όλες/οι έχουμε δικαίωμα να ζήσουμε μακριά από διακρίσεις, εξαναγκασμούς και βία.</w:t>
      </w:r>
    </w:p>
    <w:p w:rsidR="00275B47" w:rsidRPr="00275B47" w:rsidRDefault="00275B47" w:rsidP="00275B47">
      <w:pPr>
        <w:rPr>
          <w:rFonts w:ascii="Arial" w:hAnsi="Arial" w:cs="Arial"/>
          <w:sz w:val="24"/>
          <w:szCs w:val="24"/>
        </w:rPr>
      </w:pPr>
      <w:r w:rsidRPr="00275B47">
        <w:rPr>
          <w:rFonts w:ascii="Arial" w:hAnsi="Arial" w:cs="Arial"/>
          <w:sz w:val="24"/>
          <w:szCs w:val="24"/>
        </w:rPr>
        <w:t xml:space="preserve">Ωστόσο… </w:t>
      </w:r>
    </w:p>
    <w:p w:rsidR="00275B47" w:rsidRPr="00275B47" w:rsidRDefault="00275B47" w:rsidP="00275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275B47">
        <w:rPr>
          <w:rFonts w:ascii="Arial" w:hAnsi="Arial" w:cs="Arial"/>
          <w:sz w:val="24"/>
          <w:szCs w:val="24"/>
        </w:rPr>
        <w:t xml:space="preserve">• 150 εκατομμύρια κορίτσια κάτω των 18 ετών έχουν πέσει θύματα σεξουαλικής κακοποίησης </w:t>
      </w:r>
    </w:p>
    <w:p w:rsidR="00275B47" w:rsidRPr="00275B47" w:rsidRDefault="00275B47" w:rsidP="00275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275B47">
        <w:rPr>
          <w:rFonts w:ascii="Arial" w:hAnsi="Arial" w:cs="Arial"/>
          <w:sz w:val="24"/>
          <w:szCs w:val="24"/>
        </w:rPr>
        <w:t xml:space="preserve">• 142 εκατομμύρια κορίτσια είναι πιθανό να παντρευτούν σε παιδική ηλικία (κατά το διάστημα 2011 - 2020) </w:t>
      </w:r>
    </w:p>
    <w:p w:rsidR="00275B47" w:rsidRPr="00275B47" w:rsidRDefault="00275B47" w:rsidP="00275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275B47">
        <w:rPr>
          <w:rFonts w:ascii="Arial" w:hAnsi="Arial" w:cs="Arial"/>
          <w:sz w:val="24"/>
          <w:szCs w:val="24"/>
        </w:rPr>
        <w:t xml:space="preserve">• 14 εκατομμύρια έφηβες γεννούν κάθε χρόνο, ως αποτέλεσμα εξαναγκαστικής ερωτικής συνεύρεσης και ανεπιθύμητης εγκυμοσύνης </w:t>
      </w:r>
    </w:p>
    <w:p w:rsidR="00275B47" w:rsidRPr="00275B47" w:rsidRDefault="00275B47" w:rsidP="00275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275B47">
        <w:rPr>
          <w:rFonts w:ascii="Arial" w:hAnsi="Arial" w:cs="Arial"/>
          <w:sz w:val="24"/>
          <w:szCs w:val="24"/>
        </w:rPr>
        <w:t xml:space="preserve">• 215 εκατομμύρια γυναίκες δεν έχουν πρόσβαση στην αντισύλληψη, παρόλο που θέλουν να σταματήσουν ή να καθυστερήσουν την απόκτηση παιδιών </w:t>
      </w:r>
    </w:p>
    <w:p w:rsidR="00275B47" w:rsidRPr="00275B47" w:rsidRDefault="00275B47" w:rsidP="00275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275B47">
        <w:rPr>
          <w:rFonts w:ascii="Arial" w:hAnsi="Arial" w:cs="Arial"/>
          <w:sz w:val="24"/>
          <w:szCs w:val="24"/>
        </w:rPr>
        <w:t xml:space="preserve">• Η ομοφυλοφιλική δραστηριότητα είναι σήμερα παράνομη σε τουλάχιστον 76 χώρες, 36 από τις οποίες βρίσκονται στην Αφρική </w:t>
      </w:r>
    </w:p>
    <w:p w:rsidR="006C11F1" w:rsidRDefault="00275B47" w:rsidP="00275B47">
      <w:pPr>
        <w:jc w:val="both"/>
        <w:rPr>
          <w:rFonts w:ascii="Arial" w:hAnsi="Arial" w:cs="Arial"/>
          <w:b/>
          <w:sz w:val="18"/>
          <w:szCs w:val="18"/>
        </w:rPr>
      </w:pPr>
      <w:r w:rsidRPr="001F78BB">
        <w:rPr>
          <w:rFonts w:ascii="Arial" w:hAnsi="Arial" w:cs="Arial"/>
          <w:b/>
          <w:sz w:val="18"/>
          <w:szCs w:val="18"/>
        </w:rPr>
        <w:t>Πηγή:https://www.amnesty.gr/news/press/article/13088/ta-sexoyalika-kai-anaparagogika-dikaiomata-apeiloyntai-se-olo-ton-kosmo</w:t>
      </w:r>
    </w:p>
    <w:p w:rsidR="008C5D1C" w:rsidRDefault="008C5D1C" w:rsidP="00275B47">
      <w:pPr>
        <w:jc w:val="both"/>
        <w:rPr>
          <w:rFonts w:ascii="Arial" w:hAnsi="Arial" w:cs="Arial"/>
          <w:b/>
          <w:sz w:val="18"/>
          <w:szCs w:val="18"/>
        </w:rPr>
      </w:pPr>
    </w:p>
    <w:p w:rsidR="008C5D1C" w:rsidRDefault="008C5D1C" w:rsidP="00275B47">
      <w:pPr>
        <w:jc w:val="both"/>
        <w:rPr>
          <w:rFonts w:ascii="Arial" w:hAnsi="Arial" w:cs="Arial"/>
          <w:b/>
          <w:sz w:val="18"/>
          <w:szCs w:val="18"/>
        </w:rPr>
      </w:pPr>
    </w:p>
    <w:p w:rsidR="008C5D1C" w:rsidRDefault="008C5D1C" w:rsidP="00275B47">
      <w:pPr>
        <w:jc w:val="both"/>
        <w:rPr>
          <w:rFonts w:ascii="Arial" w:hAnsi="Arial" w:cs="Arial"/>
          <w:b/>
          <w:sz w:val="18"/>
          <w:szCs w:val="18"/>
        </w:rPr>
      </w:pPr>
    </w:p>
    <w:p w:rsidR="008C5D1C" w:rsidRDefault="008C5D1C" w:rsidP="00275B47">
      <w:pPr>
        <w:jc w:val="both"/>
        <w:rPr>
          <w:rFonts w:ascii="Arial" w:hAnsi="Arial" w:cs="Arial"/>
          <w:b/>
          <w:sz w:val="18"/>
          <w:szCs w:val="18"/>
        </w:rPr>
      </w:pPr>
    </w:p>
    <w:p w:rsidR="008C5D1C" w:rsidRDefault="008C5D1C" w:rsidP="00275B47">
      <w:pPr>
        <w:jc w:val="both"/>
        <w:rPr>
          <w:rFonts w:ascii="Arial" w:hAnsi="Arial" w:cs="Arial"/>
          <w:b/>
          <w:sz w:val="18"/>
          <w:szCs w:val="18"/>
        </w:rPr>
      </w:pPr>
    </w:p>
    <w:p w:rsidR="008C5D1C" w:rsidRDefault="008C5D1C" w:rsidP="00275B47">
      <w:pPr>
        <w:jc w:val="both"/>
        <w:rPr>
          <w:rFonts w:ascii="Arial" w:hAnsi="Arial" w:cs="Arial"/>
          <w:b/>
          <w:sz w:val="18"/>
          <w:szCs w:val="18"/>
        </w:rPr>
      </w:pPr>
    </w:p>
    <w:p w:rsidR="008C5D1C" w:rsidRDefault="008C5D1C" w:rsidP="00275B47">
      <w:pPr>
        <w:jc w:val="both"/>
        <w:rPr>
          <w:rFonts w:ascii="Arial" w:hAnsi="Arial" w:cs="Arial"/>
          <w:b/>
          <w:sz w:val="18"/>
          <w:szCs w:val="18"/>
        </w:rPr>
      </w:pPr>
    </w:p>
    <w:p w:rsidR="008C5D1C" w:rsidRDefault="008C5D1C" w:rsidP="00275B47">
      <w:pPr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8C5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F1"/>
    <w:rsid w:val="001F78BB"/>
    <w:rsid w:val="002604A3"/>
    <w:rsid w:val="00275B47"/>
    <w:rsid w:val="00640A8D"/>
    <w:rsid w:val="006C11F1"/>
    <w:rsid w:val="0088277E"/>
    <w:rsid w:val="008C4B24"/>
    <w:rsid w:val="008C5D1C"/>
    <w:rsid w:val="00B57867"/>
    <w:rsid w:val="00CE5D4A"/>
    <w:rsid w:val="00D7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A5790-002E-47F6-9A3F-647D325D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2020-04-01T20:50:00Z</dcterms:created>
  <dcterms:modified xsi:type="dcterms:W3CDTF">2020-04-01T21:05:00Z</dcterms:modified>
</cp:coreProperties>
</file>