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97D74" w14:textId="77777777" w:rsidR="00CF7D8C" w:rsidRPr="00434041" w:rsidRDefault="00CF7D8C" w:rsidP="00CF7D8C">
      <w:pPr>
        <w:keepNext/>
        <w:keepLines/>
        <w:tabs>
          <w:tab w:val="left" w:pos="0"/>
          <w:tab w:val="left" w:pos="142"/>
          <w:tab w:val="left" w:pos="356"/>
        </w:tabs>
        <w:spacing w:line="274" w:lineRule="exact"/>
        <w:ind w:right="4220"/>
        <w:rPr>
          <w:rFonts w:asciiTheme="minorHAnsi" w:hAnsiTheme="minorHAnsi"/>
          <w:color w:val="auto"/>
        </w:rPr>
      </w:pPr>
      <w:r w:rsidRPr="00434041">
        <w:rPr>
          <w:rStyle w:val="Heading1"/>
          <w:rFonts w:asciiTheme="minorHAnsi" w:eastAsia="Courier New" w:hAnsiTheme="minorHAnsi"/>
          <w:bCs w:val="0"/>
          <w:color w:val="auto"/>
          <w:sz w:val="24"/>
          <w:szCs w:val="24"/>
        </w:rPr>
        <w:t>1.Μόδα και διατροφή</w:t>
      </w:r>
    </w:p>
    <w:p w14:paraId="179EA043" w14:textId="77777777" w:rsidR="00CF7D8C" w:rsidRPr="00434041" w:rsidRDefault="00CF7D8C" w:rsidP="00CF7D8C">
      <w:pPr>
        <w:pStyle w:val="BodyText3"/>
        <w:shd w:val="clear" w:color="auto" w:fill="auto"/>
        <w:tabs>
          <w:tab w:val="left" w:pos="0"/>
          <w:tab w:val="left" w:pos="142"/>
        </w:tabs>
        <w:spacing w:before="0" w:after="236"/>
        <w:ind w:left="20" w:right="80"/>
        <w:jc w:val="both"/>
        <w:rPr>
          <w:rFonts w:asciiTheme="minorHAnsi" w:hAnsiTheme="minorHAnsi"/>
          <w:sz w:val="24"/>
          <w:szCs w:val="24"/>
        </w:rPr>
      </w:pPr>
      <w:r w:rsidRPr="00434041">
        <w:rPr>
          <w:rFonts w:asciiTheme="minorHAnsi" w:hAnsiTheme="minorHAnsi"/>
          <w:sz w:val="24"/>
          <w:szCs w:val="24"/>
        </w:rPr>
        <w:t xml:space="preserve">Αν παρατηρήσουμε τους ανθρώπους  που ασχολούνται επαγγελματικά με το χώρο του </w:t>
      </w:r>
      <w:r w:rsidRPr="00434041">
        <w:rPr>
          <w:rStyle w:val="BodytextBold"/>
          <w:rFonts w:asciiTheme="minorHAnsi" w:hAnsiTheme="minorHAnsi"/>
          <w:sz w:val="24"/>
          <w:szCs w:val="24"/>
        </w:rPr>
        <w:t>«</w:t>
      </w:r>
      <w:proofErr w:type="spellStart"/>
      <w:r w:rsidRPr="00434041">
        <w:rPr>
          <w:rStyle w:val="BodytextBold"/>
          <w:rFonts w:asciiTheme="minorHAnsi" w:hAnsiTheme="minorHAnsi"/>
          <w:sz w:val="24"/>
          <w:szCs w:val="24"/>
        </w:rPr>
        <w:t>μόντελινγκ</w:t>
      </w:r>
      <w:proofErr w:type="spellEnd"/>
      <w:r w:rsidRPr="00434041">
        <w:rPr>
          <w:rStyle w:val="BodytextBold"/>
          <w:rFonts w:asciiTheme="minorHAnsi" w:hAnsiTheme="minorHAnsi"/>
          <w:sz w:val="24"/>
          <w:szCs w:val="24"/>
        </w:rPr>
        <w:t xml:space="preserve">», </w:t>
      </w:r>
      <w:r w:rsidRPr="00434041">
        <w:rPr>
          <w:rFonts w:asciiTheme="minorHAnsi" w:hAnsiTheme="minorHAnsi"/>
          <w:sz w:val="24"/>
          <w:szCs w:val="24"/>
        </w:rPr>
        <w:t xml:space="preserve">θα δούμε πως πρόκειται για άτομα πάρα πολύ αδύνατα που προσέχουν σε υπερβολικό βαθμό τόσο την ποιότητα, όσο και την ποσότητα των τροφίμων που καταναλώνουν. </w:t>
      </w:r>
      <w:r w:rsidRPr="00434041">
        <w:rPr>
          <w:rStyle w:val="BodytextBold"/>
          <w:rFonts w:asciiTheme="minorHAnsi" w:hAnsiTheme="minorHAnsi"/>
          <w:sz w:val="24"/>
          <w:szCs w:val="24"/>
        </w:rPr>
        <w:t xml:space="preserve">Όμως </w:t>
      </w:r>
      <w:r w:rsidRPr="00434041">
        <w:rPr>
          <w:rFonts w:asciiTheme="minorHAnsi" w:hAnsiTheme="minorHAnsi"/>
          <w:sz w:val="24"/>
          <w:szCs w:val="24"/>
        </w:rPr>
        <w:t xml:space="preserve">και παραπέρα, εκτός από τα μοντέλα, όσοι θέλουν γενικά να είναι στη μόδα και να ακολουθούν τις προσταγές της εκάστοτε </w:t>
      </w:r>
      <w:r w:rsidRPr="00434041">
        <w:rPr>
          <w:rStyle w:val="BodytextBold"/>
          <w:rFonts w:asciiTheme="minorHAnsi" w:hAnsiTheme="minorHAnsi"/>
          <w:sz w:val="24"/>
          <w:szCs w:val="24"/>
        </w:rPr>
        <w:t xml:space="preserve">σεζόν, </w:t>
      </w:r>
      <w:r w:rsidRPr="00434041">
        <w:rPr>
          <w:rFonts w:asciiTheme="minorHAnsi" w:hAnsiTheme="minorHAnsi"/>
          <w:sz w:val="24"/>
          <w:szCs w:val="24"/>
        </w:rPr>
        <w:t xml:space="preserve">θα πρέπει ως επί το </w:t>
      </w:r>
      <w:proofErr w:type="spellStart"/>
      <w:r w:rsidRPr="00434041">
        <w:rPr>
          <w:rFonts w:asciiTheme="minorHAnsi" w:hAnsiTheme="minorHAnsi"/>
          <w:sz w:val="24"/>
          <w:szCs w:val="24"/>
        </w:rPr>
        <w:t>πλείστον</w:t>
      </w:r>
      <w:proofErr w:type="spellEnd"/>
      <w:r w:rsidRPr="00434041">
        <w:rPr>
          <w:rFonts w:asciiTheme="minorHAnsi" w:hAnsiTheme="minorHAnsi"/>
          <w:sz w:val="24"/>
          <w:szCs w:val="24"/>
        </w:rPr>
        <w:t xml:space="preserve"> να έχουν αναλογίες μοντέλων, ώστε να τους ταιριάζουν απόλυτα τα ρούχα που διαφημίζονται.</w:t>
      </w:r>
    </w:p>
    <w:p w14:paraId="3B76EB01" w14:textId="77777777" w:rsidR="00CF7D8C" w:rsidRPr="00434041" w:rsidRDefault="00CF7D8C" w:rsidP="00CF7D8C">
      <w:pPr>
        <w:pStyle w:val="BodyText3"/>
        <w:shd w:val="clear" w:color="auto" w:fill="auto"/>
        <w:tabs>
          <w:tab w:val="left" w:pos="0"/>
          <w:tab w:val="left" w:pos="142"/>
        </w:tabs>
        <w:spacing w:before="0" w:after="244" w:line="278" w:lineRule="exact"/>
        <w:ind w:left="20" w:right="80"/>
        <w:jc w:val="both"/>
        <w:rPr>
          <w:rFonts w:asciiTheme="minorHAnsi" w:hAnsiTheme="minorHAnsi"/>
          <w:sz w:val="24"/>
          <w:szCs w:val="24"/>
        </w:rPr>
      </w:pPr>
      <w:r w:rsidRPr="00434041">
        <w:rPr>
          <w:rFonts w:asciiTheme="minorHAnsi" w:hAnsiTheme="minorHAnsi"/>
          <w:sz w:val="24"/>
          <w:szCs w:val="24"/>
        </w:rPr>
        <w:t xml:space="preserve">Δυστυχώς, είναι αρκετά συχνό φαινόμενο να συναντάμε τέτοια περιστατικά, αφού δεν είναι λίγες οι φορές που το </w:t>
      </w:r>
      <w:r w:rsidRPr="00434041">
        <w:rPr>
          <w:rStyle w:val="BodytextBold"/>
          <w:rFonts w:asciiTheme="minorHAnsi" w:hAnsiTheme="minorHAnsi"/>
          <w:sz w:val="24"/>
          <w:szCs w:val="24"/>
        </w:rPr>
        <w:t xml:space="preserve">έναυσμα </w:t>
      </w:r>
      <w:r w:rsidRPr="00434041">
        <w:rPr>
          <w:rFonts w:asciiTheme="minorHAnsi" w:hAnsiTheme="minorHAnsi"/>
          <w:sz w:val="24"/>
          <w:szCs w:val="24"/>
        </w:rPr>
        <w:t>για την απώλεια των περιττών κιλών είναι η αγορά ενός νέου στενού ρούχου που είναι της μόδας. Βέβαια δεν είναι μόνο αυτό, αφού πολλές φορές και τα ρούχα που ήδη έχουμε γίνονται ο βασικός κριτής για να ξεκινήσουμε δίαιτα, όταν για παράδειγμα το περσινό παντελόνι δεν κουμπώνει. Η ένδυση λοιπόν, είναι ένα βασικό κριτήριο για τη διαχείριση των κιλών, αλλά και της ψυχολογίας μας.</w:t>
      </w:r>
    </w:p>
    <w:p w14:paraId="5C2255D6" w14:textId="77777777" w:rsidR="00CF7D8C" w:rsidRPr="00434041" w:rsidRDefault="00CF7D8C" w:rsidP="00CF7D8C">
      <w:pPr>
        <w:pStyle w:val="BodyText3"/>
        <w:shd w:val="clear" w:color="auto" w:fill="auto"/>
        <w:tabs>
          <w:tab w:val="left" w:pos="0"/>
          <w:tab w:val="left" w:pos="142"/>
        </w:tabs>
        <w:spacing w:before="0" w:after="236"/>
        <w:ind w:left="20" w:right="80"/>
        <w:jc w:val="both"/>
        <w:rPr>
          <w:rFonts w:asciiTheme="minorHAnsi" w:hAnsiTheme="minorHAnsi"/>
          <w:sz w:val="24"/>
          <w:szCs w:val="24"/>
        </w:rPr>
      </w:pPr>
      <w:r w:rsidRPr="00434041">
        <w:rPr>
          <w:rFonts w:asciiTheme="minorHAnsi" w:hAnsiTheme="minorHAnsi"/>
          <w:sz w:val="24"/>
          <w:szCs w:val="24"/>
        </w:rPr>
        <w:t xml:space="preserve">Τα </w:t>
      </w:r>
      <w:r w:rsidRPr="00434041">
        <w:rPr>
          <w:rStyle w:val="BodytextBold"/>
          <w:rFonts w:asciiTheme="minorHAnsi" w:hAnsiTheme="minorHAnsi"/>
          <w:sz w:val="24"/>
          <w:szCs w:val="24"/>
        </w:rPr>
        <w:t xml:space="preserve">ΜΜΕ </w:t>
      </w:r>
      <w:r w:rsidRPr="00434041">
        <w:rPr>
          <w:rFonts w:asciiTheme="minorHAnsi" w:hAnsiTheme="minorHAnsi"/>
          <w:sz w:val="24"/>
          <w:szCs w:val="24"/>
        </w:rPr>
        <w:t xml:space="preserve">σίγουρα μας επηρεάζουν και διαδραματίζουν ένα πολύ σημαντικό ρόλο στην εμφάνιση των διατροφικών διαταραχών, αφού προβάλλουν και προωθούν έμμεσα ή άμεσα το αδύνατο </w:t>
      </w:r>
      <w:r w:rsidRPr="00434041">
        <w:rPr>
          <w:rStyle w:val="BodytextBold"/>
          <w:rFonts w:asciiTheme="minorHAnsi" w:hAnsiTheme="minorHAnsi"/>
          <w:sz w:val="24"/>
          <w:szCs w:val="24"/>
        </w:rPr>
        <w:t xml:space="preserve">ελκυστικό σώμα, </w:t>
      </w:r>
      <w:r w:rsidRPr="00434041">
        <w:rPr>
          <w:rFonts w:asciiTheme="minorHAnsi" w:hAnsiTheme="minorHAnsi"/>
          <w:sz w:val="24"/>
          <w:szCs w:val="24"/>
        </w:rPr>
        <w:t xml:space="preserve">όμως αναμφισβήτητα δεν είναι και ο μοναδικός παράγοντας. Υπάρχουν κι άλλοι παράγοντες, όπως τα γονίδια, οι </w:t>
      </w:r>
      <w:proofErr w:type="spellStart"/>
      <w:r w:rsidRPr="00434041">
        <w:rPr>
          <w:rFonts w:asciiTheme="minorHAnsi" w:hAnsiTheme="minorHAnsi"/>
          <w:sz w:val="24"/>
          <w:szCs w:val="24"/>
        </w:rPr>
        <w:t>νευρο</w:t>
      </w:r>
      <w:proofErr w:type="spellEnd"/>
      <w:r w:rsidRPr="00434041">
        <w:rPr>
          <w:rFonts w:asciiTheme="minorHAnsi" w:hAnsiTheme="minorHAnsi"/>
          <w:sz w:val="24"/>
          <w:szCs w:val="24"/>
        </w:rPr>
        <w:t xml:space="preserve">-χημικοί συντελεστές, η προσωπικότητα, οι ψυχολογικές επιδράσεις, τα δυναμικά της οικογένειας, η συνυπάρχουσα ψυχοπαθολογία, οι </w:t>
      </w:r>
      <w:proofErr w:type="spellStart"/>
      <w:r w:rsidRPr="00434041">
        <w:rPr>
          <w:rFonts w:asciiTheme="minorHAnsi" w:hAnsiTheme="minorHAnsi"/>
          <w:sz w:val="24"/>
          <w:szCs w:val="24"/>
        </w:rPr>
        <w:t>στρεσογόνοι</w:t>
      </w:r>
      <w:proofErr w:type="spellEnd"/>
      <w:r w:rsidRPr="00434041">
        <w:rPr>
          <w:rFonts w:asciiTheme="minorHAnsi" w:hAnsiTheme="minorHAnsi"/>
          <w:sz w:val="24"/>
          <w:szCs w:val="24"/>
        </w:rPr>
        <w:t xml:space="preserve"> παράγοντες, οι αισθητικές </w:t>
      </w:r>
      <w:r w:rsidRPr="00434041">
        <w:rPr>
          <w:rStyle w:val="BodytextBold"/>
          <w:rFonts w:asciiTheme="minorHAnsi" w:hAnsiTheme="minorHAnsi"/>
          <w:sz w:val="24"/>
          <w:szCs w:val="24"/>
        </w:rPr>
        <w:t xml:space="preserve">νόρμες </w:t>
      </w:r>
      <w:r w:rsidRPr="00434041">
        <w:rPr>
          <w:rFonts w:asciiTheme="minorHAnsi" w:hAnsiTheme="minorHAnsi"/>
          <w:sz w:val="24"/>
          <w:szCs w:val="24"/>
        </w:rPr>
        <w:t>της εποχής, οι  πολιτισμικοί παράγοντες ακόμα και ο βαθμός ανάπτυξης της χώρας, που παίζουν μικρό ή μεγάλο ρόλο στην εμφάνιση των διαταραχών της όρεξης.</w:t>
      </w:r>
    </w:p>
    <w:p w14:paraId="2C43CFBB" w14:textId="77777777" w:rsidR="00CF7D8C" w:rsidRPr="00434041" w:rsidRDefault="00CF7D8C" w:rsidP="00CF7D8C">
      <w:pPr>
        <w:pStyle w:val="BodyText3"/>
        <w:shd w:val="clear" w:color="auto" w:fill="auto"/>
        <w:tabs>
          <w:tab w:val="left" w:pos="0"/>
          <w:tab w:val="left" w:pos="142"/>
        </w:tabs>
        <w:spacing w:before="0" w:line="278" w:lineRule="exact"/>
        <w:ind w:left="20" w:right="80"/>
        <w:jc w:val="both"/>
        <w:rPr>
          <w:rFonts w:asciiTheme="minorHAnsi" w:hAnsiTheme="minorHAnsi"/>
          <w:sz w:val="24"/>
          <w:szCs w:val="24"/>
        </w:rPr>
      </w:pPr>
      <w:r w:rsidRPr="00434041">
        <w:rPr>
          <w:rFonts w:asciiTheme="minorHAnsi" w:hAnsiTheme="minorHAnsi"/>
          <w:b/>
          <w:sz w:val="24"/>
          <w:szCs w:val="24"/>
        </w:rPr>
        <w:t xml:space="preserve">Ομάδες υψηλού κινδύνου αποτελούν οι γυναίκες και κυρίως κατά την εφηβεία σε ό,τι αφορά την ανορεξία, ενώ η βουλιμία συναντάται σε κάθε ηλικία. </w:t>
      </w:r>
      <w:r w:rsidRPr="00434041">
        <w:rPr>
          <w:rFonts w:asciiTheme="minorHAnsi" w:hAnsiTheme="minorHAnsi"/>
          <w:sz w:val="24"/>
          <w:szCs w:val="24"/>
        </w:rPr>
        <w:t xml:space="preserve">Η εμφάνιση των διαταραχών αυτών σε άντρες είναι χαρακτηριστικό της τελευταίας πενταετίας, αλλά και πάλι, σε πολύ μικρότερο ποσοστό. Τα αίτια ποικίλουν και είναι όπως αναφέραμε τα λανθασμένα πρότυπα της εποχής, τα οικογενειακά προβλήματα, οι </w:t>
      </w:r>
      <w:r w:rsidRPr="00434041">
        <w:rPr>
          <w:rStyle w:val="BodytextBold"/>
          <w:rFonts w:asciiTheme="minorHAnsi" w:hAnsiTheme="minorHAnsi"/>
          <w:sz w:val="24"/>
          <w:szCs w:val="24"/>
        </w:rPr>
        <w:t xml:space="preserve">παρεμβατικοί </w:t>
      </w:r>
      <w:r w:rsidRPr="00434041">
        <w:rPr>
          <w:rFonts w:asciiTheme="minorHAnsi" w:hAnsiTheme="minorHAnsi"/>
          <w:sz w:val="24"/>
          <w:szCs w:val="24"/>
        </w:rPr>
        <w:t xml:space="preserve">και υπερβολικά κριτικοί </w:t>
      </w:r>
      <w:r w:rsidRPr="00434041">
        <w:rPr>
          <w:rStyle w:val="BodytextBold"/>
          <w:rFonts w:asciiTheme="minorHAnsi" w:hAnsiTheme="minorHAnsi"/>
          <w:sz w:val="24"/>
          <w:szCs w:val="24"/>
        </w:rPr>
        <w:t xml:space="preserve">γονείς, </w:t>
      </w:r>
      <w:r w:rsidRPr="00434041">
        <w:rPr>
          <w:rFonts w:asciiTheme="minorHAnsi" w:hAnsiTheme="minorHAnsi"/>
          <w:sz w:val="24"/>
          <w:szCs w:val="24"/>
        </w:rPr>
        <w:t xml:space="preserve">το άγχος, η αμφιθυμία, η κατάθλιψη, κάποια σεξουαλική παρενόχληση ή ερωτική απογοήτευση, </w:t>
      </w:r>
      <w:r w:rsidRPr="00434041">
        <w:rPr>
          <w:rFonts w:asciiTheme="minorHAnsi" w:hAnsiTheme="minorHAnsi"/>
          <w:sz w:val="24"/>
          <w:szCs w:val="24"/>
          <w:lang w:val="en-US"/>
        </w:rPr>
        <w:t>o</w:t>
      </w:r>
      <w:r>
        <w:rPr>
          <w:rFonts w:asciiTheme="minorHAnsi" w:hAnsiTheme="minorHAnsi"/>
          <w:sz w:val="24"/>
          <w:szCs w:val="24"/>
        </w:rPr>
        <w:t xml:space="preserve"> </w:t>
      </w:r>
      <w:r w:rsidRPr="00434041">
        <w:rPr>
          <w:rFonts w:asciiTheme="minorHAnsi" w:hAnsiTheme="minorHAnsi"/>
          <w:sz w:val="24"/>
          <w:szCs w:val="24"/>
        </w:rPr>
        <w:t>ανταγωνιστικός αθλητισμός και γενικότερα ο τρόπος ζωής ή ακόμη και κάποια λεκτική παρενόχληση, κατά την παιδική ακόμη ηλικία,</w:t>
      </w:r>
      <w:r>
        <w:rPr>
          <w:rFonts w:asciiTheme="minorHAnsi" w:hAnsiTheme="minorHAnsi"/>
          <w:sz w:val="24"/>
          <w:szCs w:val="24"/>
        </w:rPr>
        <w:t xml:space="preserve"> </w:t>
      </w:r>
      <w:r w:rsidRPr="00434041">
        <w:rPr>
          <w:rFonts w:asciiTheme="minorHAnsi" w:hAnsiTheme="minorHAnsi"/>
          <w:sz w:val="24"/>
          <w:szCs w:val="24"/>
        </w:rPr>
        <w:t>που μπορεί να αποτελέσει το έναυσμα για την αρχή κάποιας διατροφικής διαταραχής.</w:t>
      </w:r>
    </w:p>
    <w:p w14:paraId="4084FC5F" w14:textId="77777777" w:rsidR="00CF7D8C" w:rsidRPr="00434041" w:rsidRDefault="00CF7D8C" w:rsidP="00CF7D8C">
      <w:pPr>
        <w:pStyle w:val="BodyText3"/>
        <w:shd w:val="clear" w:color="auto" w:fill="auto"/>
        <w:tabs>
          <w:tab w:val="left" w:pos="0"/>
          <w:tab w:val="left" w:pos="142"/>
        </w:tabs>
        <w:spacing w:before="0" w:line="278" w:lineRule="exact"/>
        <w:ind w:right="18"/>
        <w:jc w:val="right"/>
        <w:rPr>
          <w:rFonts w:asciiTheme="minorHAnsi" w:hAnsiTheme="minorHAnsi"/>
          <w:i/>
          <w:sz w:val="24"/>
          <w:szCs w:val="24"/>
        </w:rPr>
      </w:pPr>
    </w:p>
    <w:p w14:paraId="48D28E45" w14:textId="77777777" w:rsidR="00CF7D8C" w:rsidRPr="00434041" w:rsidRDefault="00CF7D8C" w:rsidP="00CF7D8C">
      <w:pPr>
        <w:pStyle w:val="BodyText3"/>
        <w:shd w:val="clear" w:color="auto" w:fill="auto"/>
        <w:tabs>
          <w:tab w:val="left" w:pos="0"/>
          <w:tab w:val="left" w:pos="142"/>
        </w:tabs>
        <w:spacing w:before="0" w:line="278" w:lineRule="exact"/>
        <w:ind w:right="18"/>
        <w:jc w:val="right"/>
        <w:rPr>
          <w:rFonts w:asciiTheme="minorHAnsi" w:hAnsiTheme="minorHAnsi"/>
          <w:i/>
          <w:sz w:val="24"/>
          <w:szCs w:val="24"/>
        </w:rPr>
      </w:pPr>
      <w:r w:rsidRPr="00434041">
        <w:rPr>
          <w:rFonts w:asciiTheme="minorHAnsi" w:hAnsiTheme="minorHAnsi"/>
          <w:i/>
          <w:sz w:val="24"/>
          <w:szCs w:val="24"/>
        </w:rPr>
        <w:t>Διασκευή</w:t>
      </w:r>
    </w:p>
    <w:p w14:paraId="50A8CB07" w14:textId="77777777" w:rsidR="00CF7D8C" w:rsidRPr="00434041" w:rsidRDefault="00CF7D8C" w:rsidP="00CF7D8C">
      <w:pPr>
        <w:pStyle w:val="BodyText3"/>
        <w:spacing w:before="0"/>
        <w:jc w:val="right"/>
        <w:rPr>
          <w:rFonts w:asciiTheme="minorHAnsi" w:hAnsiTheme="minorHAnsi"/>
          <w:i/>
          <w:sz w:val="24"/>
          <w:szCs w:val="24"/>
        </w:rPr>
      </w:pPr>
      <w:r w:rsidRPr="00434041">
        <w:rPr>
          <w:rFonts w:asciiTheme="minorHAnsi" w:hAnsiTheme="minorHAnsi"/>
          <w:i/>
          <w:sz w:val="24"/>
          <w:szCs w:val="24"/>
        </w:rPr>
        <w:t xml:space="preserve">ΟΡΦΑΝΟΥΔΑΚΗ ΑΝΑΣΤΑΣΙΑ </w:t>
      </w:r>
    </w:p>
    <w:p w14:paraId="76819CD6" w14:textId="77777777" w:rsidR="00CF7D8C" w:rsidRPr="00434041" w:rsidRDefault="00CF7D8C" w:rsidP="00CF7D8C">
      <w:pPr>
        <w:pStyle w:val="BodyText3"/>
        <w:spacing w:before="0"/>
        <w:jc w:val="right"/>
        <w:rPr>
          <w:rFonts w:asciiTheme="minorHAnsi" w:hAnsiTheme="minorHAnsi"/>
          <w:i/>
          <w:sz w:val="24"/>
          <w:szCs w:val="24"/>
        </w:rPr>
      </w:pPr>
      <w:r w:rsidRPr="00434041">
        <w:rPr>
          <w:rFonts w:asciiTheme="minorHAnsi" w:hAnsiTheme="minorHAnsi"/>
          <w:i/>
          <w:sz w:val="24"/>
          <w:szCs w:val="24"/>
        </w:rPr>
        <w:t xml:space="preserve">                                               Διαιτολόγος- Διατροφολόγος, απόσπασμα από ενημερωτική ομιλία</w:t>
      </w:r>
    </w:p>
    <w:p w14:paraId="656AC104" w14:textId="77777777" w:rsidR="00CF7D8C" w:rsidRPr="00434041" w:rsidRDefault="00CF7D8C" w:rsidP="00CF7D8C">
      <w:pPr>
        <w:pStyle w:val="BodyText3"/>
        <w:shd w:val="clear" w:color="auto" w:fill="auto"/>
        <w:tabs>
          <w:tab w:val="left" w:pos="0"/>
          <w:tab w:val="left" w:pos="142"/>
        </w:tabs>
        <w:spacing w:before="0" w:line="278" w:lineRule="exact"/>
        <w:ind w:right="18"/>
        <w:jc w:val="right"/>
        <w:rPr>
          <w:rFonts w:asciiTheme="minorHAnsi" w:hAnsiTheme="minorHAnsi"/>
          <w:i/>
          <w:sz w:val="24"/>
          <w:szCs w:val="24"/>
        </w:rPr>
      </w:pPr>
      <w:r w:rsidRPr="00434041">
        <w:rPr>
          <w:rFonts w:asciiTheme="minorHAnsi" w:hAnsiTheme="minorHAnsi"/>
          <w:i/>
          <w:sz w:val="24"/>
          <w:szCs w:val="24"/>
        </w:rPr>
        <w:t xml:space="preserve">Ηλεκτρονική </w:t>
      </w:r>
      <w:proofErr w:type="spellStart"/>
      <w:r w:rsidRPr="00434041">
        <w:rPr>
          <w:rFonts w:asciiTheme="minorHAnsi" w:hAnsiTheme="minorHAnsi"/>
          <w:i/>
          <w:sz w:val="24"/>
          <w:szCs w:val="24"/>
        </w:rPr>
        <w:t>Διεύθυνση:</w:t>
      </w:r>
      <w:hyperlink r:id="rId8" w:history="1">
        <w:r w:rsidRPr="00434041">
          <w:rPr>
            <w:rStyle w:val="-"/>
            <w:rFonts w:asciiTheme="minorHAnsi" w:hAnsiTheme="minorHAnsi"/>
            <w:i/>
            <w:color w:val="000000" w:themeColor="text1"/>
            <w:sz w:val="24"/>
            <w:szCs w:val="24"/>
            <w:u w:val="none"/>
          </w:rPr>
          <w:t>http</w:t>
        </w:r>
        <w:proofErr w:type="spellEnd"/>
        <w:r w:rsidRPr="00434041">
          <w:rPr>
            <w:rStyle w:val="-"/>
            <w:rFonts w:asciiTheme="minorHAnsi" w:hAnsiTheme="minorHAnsi"/>
            <w:i/>
            <w:color w:val="000000" w:themeColor="text1"/>
            <w:sz w:val="24"/>
            <w:szCs w:val="24"/>
            <w:u w:val="none"/>
          </w:rPr>
          <w:t>://www.neahygeia.gr/</w:t>
        </w:r>
      </w:hyperlink>
    </w:p>
    <w:p w14:paraId="4B7B9948" w14:textId="77777777" w:rsidR="00CF7D8C" w:rsidRPr="00434041" w:rsidRDefault="00CF7D8C" w:rsidP="00CF7D8C">
      <w:pPr>
        <w:pStyle w:val="BodyText3"/>
        <w:shd w:val="clear" w:color="auto" w:fill="auto"/>
        <w:tabs>
          <w:tab w:val="left" w:pos="0"/>
          <w:tab w:val="left" w:pos="142"/>
        </w:tabs>
        <w:spacing w:before="0" w:line="278" w:lineRule="exact"/>
        <w:ind w:right="18"/>
        <w:jc w:val="right"/>
        <w:rPr>
          <w:rFonts w:asciiTheme="minorHAnsi" w:hAnsiTheme="minorHAnsi"/>
          <w:i/>
          <w:sz w:val="24"/>
          <w:szCs w:val="24"/>
        </w:rPr>
      </w:pPr>
      <w:r w:rsidRPr="00434041">
        <w:rPr>
          <w:rFonts w:asciiTheme="minorHAnsi" w:hAnsiTheme="minorHAnsi"/>
          <w:i/>
          <w:sz w:val="24"/>
          <w:szCs w:val="24"/>
        </w:rPr>
        <w:t xml:space="preserve">Ημερομηνία λήψης αρχείου:09-09-16 </w:t>
      </w:r>
    </w:p>
    <w:p w14:paraId="5FB44F66" w14:textId="77777777" w:rsidR="00CF7D8C" w:rsidRPr="00434041" w:rsidRDefault="00CF7D8C" w:rsidP="00CF7D8C">
      <w:pPr>
        <w:tabs>
          <w:tab w:val="left" w:pos="0"/>
          <w:tab w:val="left" w:pos="142"/>
        </w:tabs>
        <w:jc w:val="right"/>
        <w:rPr>
          <w:rFonts w:asciiTheme="minorHAnsi" w:hAnsiTheme="minorHAnsi"/>
        </w:rPr>
      </w:pPr>
    </w:p>
    <w:p w14:paraId="2356D9A4" w14:textId="77777777" w:rsidR="00CF7D8C" w:rsidRPr="00434041" w:rsidRDefault="00CF7D8C" w:rsidP="00CF7D8C">
      <w:pPr>
        <w:tabs>
          <w:tab w:val="left" w:pos="0"/>
          <w:tab w:val="left" w:pos="142"/>
        </w:tabs>
        <w:rPr>
          <w:rFonts w:asciiTheme="minorHAnsi" w:hAnsiTheme="minorHAnsi"/>
        </w:rPr>
      </w:pPr>
      <w:r w:rsidRPr="00434041">
        <w:rPr>
          <w:rFonts w:asciiTheme="minorHAnsi" w:hAnsiTheme="minorHAnsi"/>
          <w:noProof/>
          <w:lang w:eastAsia="el-GR"/>
        </w:rPr>
        <w:drawing>
          <wp:anchor distT="0" distB="0" distL="114300" distR="114300" simplePos="0" relativeHeight="251660288" behindDoc="1" locked="0" layoutInCell="1" allowOverlap="1" wp14:anchorId="5C1F652B" wp14:editId="3B790B4C">
            <wp:simplePos x="0" y="0"/>
            <wp:positionH relativeFrom="page">
              <wp:posOffset>2376604</wp:posOffset>
            </wp:positionH>
            <wp:positionV relativeFrom="paragraph">
              <wp:posOffset>4670</wp:posOffset>
            </wp:positionV>
            <wp:extent cx="2876550" cy="925195"/>
            <wp:effectExtent l="0" t="0" r="0" b="8255"/>
            <wp:wrapNone/>
            <wp:docPr id="18" name="Picture 18" descr="Image result for μο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μοδ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925195"/>
                    </a:xfrm>
                    <a:prstGeom prst="rect">
                      <a:avLst/>
                    </a:prstGeom>
                    <a:noFill/>
                    <a:ln>
                      <a:noFill/>
                    </a:ln>
                  </pic:spPr>
                </pic:pic>
              </a:graphicData>
            </a:graphic>
          </wp:anchor>
        </w:drawing>
      </w:r>
    </w:p>
    <w:p w14:paraId="55E83D65" w14:textId="77777777" w:rsidR="00CF7D8C" w:rsidRPr="00434041" w:rsidRDefault="00CF7D8C" w:rsidP="00CF7D8C">
      <w:pPr>
        <w:tabs>
          <w:tab w:val="left" w:pos="0"/>
          <w:tab w:val="left" w:pos="142"/>
        </w:tabs>
        <w:rPr>
          <w:rFonts w:asciiTheme="minorHAnsi" w:hAnsiTheme="minorHAnsi"/>
        </w:rPr>
      </w:pPr>
    </w:p>
    <w:p w14:paraId="49883D35" w14:textId="77777777" w:rsidR="00CF7D8C" w:rsidRPr="00CF7D8C" w:rsidRDefault="00CF7D8C" w:rsidP="00CF7D8C">
      <w:pPr>
        <w:pStyle w:val="a5"/>
        <w:rPr>
          <w:rFonts w:asciiTheme="minorHAnsi" w:hAnsiTheme="minorHAnsi" w:cstheme="minorHAnsi"/>
          <w:b/>
          <w:bCs/>
          <w:color w:val="000000" w:themeColor="text1"/>
          <w:u w:val="single"/>
        </w:rPr>
      </w:pPr>
      <w:r w:rsidRPr="00CF7D8C">
        <w:rPr>
          <w:rFonts w:asciiTheme="minorHAnsi" w:hAnsiTheme="minorHAnsi" w:cstheme="minorHAnsi"/>
          <w:b/>
          <w:bCs/>
          <w:noProof/>
          <w:color w:val="000000" w:themeColor="text1"/>
          <w:lang w:eastAsia="el-GR"/>
        </w:rPr>
        <w:drawing>
          <wp:anchor distT="0" distB="0" distL="114300" distR="114300" simplePos="0" relativeHeight="251665408" behindDoc="0" locked="0" layoutInCell="1" allowOverlap="1" wp14:anchorId="41A9D06D" wp14:editId="2AADB074">
            <wp:simplePos x="0" y="0"/>
            <wp:positionH relativeFrom="column">
              <wp:posOffset>3848100</wp:posOffset>
            </wp:positionH>
            <wp:positionV relativeFrom="paragraph">
              <wp:posOffset>233045</wp:posOffset>
            </wp:positionV>
            <wp:extent cx="2105025" cy="1781175"/>
            <wp:effectExtent l="0" t="0" r="9525" b="9525"/>
            <wp:wrapThrough wrapText="bothSides">
              <wp:wrapPolygon edited="0">
                <wp:start x="0" y="0"/>
                <wp:lineTo x="0" y="21484"/>
                <wp:lineTo x="21502" y="21484"/>
                <wp:lineTo x="2150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1781175"/>
                    </a:xfrm>
                    <a:prstGeom prst="rect">
                      <a:avLst/>
                    </a:prstGeom>
                    <a:noFill/>
                    <a:ln>
                      <a:noFill/>
                    </a:ln>
                  </pic:spPr>
                </pic:pic>
              </a:graphicData>
            </a:graphic>
          </wp:anchor>
        </w:drawing>
      </w:r>
      <w:r w:rsidRPr="00CF7D8C">
        <w:rPr>
          <w:rFonts w:asciiTheme="minorHAnsi" w:hAnsiTheme="minorHAnsi" w:cstheme="minorHAnsi"/>
          <w:b/>
          <w:bCs/>
          <w:color w:val="000000" w:themeColor="text1"/>
        </w:rPr>
        <w:t xml:space="preserve">2. </w:t>
      </w:r>
      <w:hyperlink r:id="rId11" w:history="1">
        <w:r w:rsidRPr="00CF7D8C">
          <w:rPr>
            <w:rStyle w:val="-"/>
            <w:rFonts w:asciiTheme="minorHAnsi" w:hAnsiTheme="minorHAnsi" w:cstheme="minorHAnsi"/>
            <w:b/>
            <w:bCs/>
            <w:color w:val="000000" w:themeColor="text1"/>
          </w:rPr>
          <w:t>Νευρική ανορεξία: Η αυτοκαταστροφή!</w:t>
        </w:r>
      </w:hyperlink>
    </w:p>
    <w:p w14:paraId="0AA0FB37" w14:textId="77777777" w:rsidR="00CF7D8C" w:rsidRPr="00434041" w:rsidRDefault="00CF7D8C" w:rsidP="00CF7D8C">
      <w:pPr>
        <w:pStyle w:val="BodyText3"/>
        <w:shd w:val="clear" w:color="auto" w:fill="auto"/>
        <w:tabs>
          <w:tab w:val="left" w:pos="0"/>
          <w:tab w:val="left" w:pos="142"/>
        </w:tabs>
        <w:spacing w:before="0" w:line="278" w:lineRule="exact"/>
        <w:ind w:right="3740"/>
        <w:jc w:val="both"/>
        <w:rPr>
          <w:rFonts w:asciiTheme="minorHAnsi" w:hAnsiTheme="minorHAnsi"/>
          <w:sz w:val="24"/>
          <w:szCs w:val="24"/>
        </w:rPr>
      </w:pPr>
    </w:p>
    <w:p w14:paraId="5CD2221A" w14:textId="77777777" w:rsidR="00CF7D8C" w:rsidRPr="00434041" w:rsidRDefault="00CF7D8C" w:rsidP="00CF7D8C">
      <w:pPr>
        <w:pStyle w:val="BodyText3"/>
        <w:shd w:val="clear" w:color="auto" w:fill="auto"/>
        <w:tabs>
          <w:tab w:val="left" w:pos="0"/>
          <w:tab w:val="left" w:pos="142"/>
        </w:tabs>
        <w:spacing w:before="0" w:line="278" w:lineRule="exact"/>
        <w:ind w:right="3740"/>
        <w:jc w:val="both"/>
        <w:rPr>
          <w:rFonts w:asciiTheme="minorHAnsi" w:hAnsiTheme="minorHAnsi"/>
          <w:sz w:val="24"/>
          <w:szCs w:val="24"/>
        </w:rPr>
      </w:pPr>
      <w:r w:rsidRPr="00434041">
        <w:rPr>
          <w:rFonts w:asciiTheme="minorHAnsi" w:hAnsiTheme="minorHAnsi"/>
          <w:sz w:val="24"/>
          <w:szCs w:val="24"/>
        </w:rPr>
        <w:t xml:space="preserve">Αποκλείεται να μην έχετε ξανακούσει για την ανορεξία. Μπορεί να μην ξέρετε τι είναι αλλά η λέξη αυτή συνδέεται συχνά με </w:t>
      </w:r>
      <w:r w:rsidRPr="00434041">
        <w:rPr>
          <w:rStyle w:val="Bodytext11pt"/>
          <w:rFonts w:asciiTheme="minorHAnsi" w:hAnsiTheme="minorHAnsi"/>
          <w:sz w:val="24"/>
          <w:szCs w:val="24"/>
        </w:rPr>
        <w:t xml:space="preserve">αστέρια του κινηματογράφου, </w:t>
      </w:r>
      <w:r w:rsidRPr="00434041">
        <w:rPr>
          <w:rFonts w:asciiTheme="minorHAnsi" w:hAnsiTheme="minorHAnsi"/>
          <w:sz w:val="24"/>
          <w:szCs w:val="24"/>
        </w:rPr>
        <w:t>τα πιο γνωστά μοντέλα ανά το παγκόσμιο, τραγουδιστές και άλλους διάσημους.</w:t>
      </w:r>
      <w:r>
        <w:rPr>
          <w:rFonts w:asciiTheme="minorHAnsi" w:hAnsiTheme="minorHAnsi"/>
          <w:sz w:val="24"/>
          <w:szCs w:val="24"/>
        </w:rPr>
        <w:t xml:space="preserve"> </w:t>
      </w:r>
      <w:r w:rsidRPr="00434041">
        <w:rPr>
          <w:rFonts w:asciiTheme="minorHAnsi" w:hAnsiTheme="minorHAnsi"/>
          <w:sz w:val="24"/>
          <w:szCs w:val="24"/>
        </w:rPr>
        <w:t>Στην πραγματικότητα,</w:t>
      </w:r>
      <w:r>
        <w:rPr>
          <w:rFonts w:asciiTheme="minorHAnsi" w:hAnsiTheme="minorHAnsi"/>
          <w:sz w:val="24"/>
          <w:szCs w:val="24"/>
        </w:rPr>
        <w:t xml:space="preserve"> </w:t>
      </w:r>
      <w:r w:rsidRPr="00434041">
        <w:rPr>
          <w:rFonts w:asciiTheme="minorHAnsi" w:hAnsiTheme="minorHAnsi"/>
          <w:sz w:val="24"/>
          <w:szCs w:val="24"/>
        </w:rPr>
        <w:t>όμως, η ανορεξία δεν βρίσκεται μόνο στον κόσμο των "αστεριών", αλλά υπάρχει παντού και είναι τόσο κοντά μας, που μπορεί να την συναντήσουμε και στο ίδιο μας το σπίτι.</w:t>
      </w:r>
    </w:p>
    <w:p w14:paraId="04733756" w14:textId="77777777" w:rsidR="00CF7D8C" w:rsidRPr="00434041" w:rsidRDefault="00CF7D8C" w:rsidP="00CF7D8C">
      <w:pPr>
        <w:pStyle w:val="BodyText3"/>
        <w:shd w:val="clear" w:color="auto" w:fill="auto"/>
        <w:tabs>
          <w:tab w:val="left" w:pos="0"/>
          <w:tab w:val="left" w:pos="142"/>
        </w:tabs>
        <w:spacing w:before="0" w:line="278" w:lineRule="exact"/>
        <w:ind w:left="20" w:right="280"/>
        <w:jc w:val="both"/>
        <w:rPr>
          <w:rFonts w:asciiTheme="minorHAnsi" w:hAnsiTheme="minorHAnsi"/>
          <w:sz w:val="24"/>
          <w:szCs w:val="24"/>
        </w:rPr>
      </w:pPr>
    </w:p>
    <w:p w14:paraId="531E8355" w14:textId="77777777" w:rsidR="00CF7D8C" w:rsidRPr="00434041" w:rsidRDefault="00CF7D8C" w:rsidP="00CF7D8C">
      <w:pPr>
        <w:pStyle w:val="BodyText3"/>
        <w:shd w:val="clear" w:color="auto" w:fill="auto"/>
        <w:tabs>
          <w:tab w:val="left" w:pos="0"/>
          <w:tab w:val="left" w:pos="142"/>
        </w:tabs>
        <w:spacing w:before="0" w:line="278" w:lineRule="exact"/>
        <w:ind w:left="20" w:right="280"/>
        <w:jc w:val="both"/>
        <w:rPr>
          <w:rFonts w:asciiTheme="minorHAnsi" w:hAnsiTheme="minorHAnsi"/>
          <w:sz w:val="24"/>
          <w:szCs w:val="24"/>
        </w:rPr>
      </w:pPr>
      <w:r w:rsidRPr="00434041">
        <w:rPr>
          <w:rFonts w:asciiTheme="minorHAnsi" w:hAnsiTheme="minorHAnsi"/>
          <w:sz w:val="24"/>
          <w:szCs w:val="24"/>
        </w:rPr>
        <w:t xml:space="preserve">Πρόκειται για ασθένεια που δεν προκαλείται από κάποιο ιό ή μικρόβιο αλλά από το ίδιο το ανθρώπινο μυαλό! Η </w:t>
      </w:r>
      <w:r w:rsidRPr="00434041">
        <w:rPr>
          <w:rStyle w:val="Bodytext11pt"/>
          <w:rFonts w:asciiTheme="minorHAnsi" w:hAnsiTheme="minorHAnsi"/>
          <w:sz w:val="24"/>
          <w:szCs w:val="24"/>
        </w:rPr>
        <w:t>πλήρης</w:t>
      </w:r>
      <w:r>
        <w:rPr>
          <w:rStyle w:val="Bodytext11pt"/>
          <w:rFonts w:asciiTheme="minorHAnsi" w:hAnsiTheme="minorHAnsi"/>
          <w:sz w:val="24"/>
          <w:szCs w:val="24"/>
        </w:rPr>
        <w:t xml:space="preserve"> </w:t>
      </w:r>
      <w:r w:rsidRPr="00434041">
        <w:rPr>
          <w:rFonts w:asciiTheme="minorHAnsi" w:hAnsiTheme="minorHAnsi"/>
          <w:sz w:val="24"/>
          <w:szCs w:val="24"/>
        </w:rPr>
        <w:t xml:space="preserve">ονομασία της είναι νευρική ανορεξία. Εντοπίζεται συνήθως, σε γυναίκες και κορίτσια νεαρής ηλικίας, τα οποία θεωρούν τον εαυτό τους χοντρό, είτε είναι στην πραγματικότητα είτε όχι. Αναπτύσσουν μια αποστροφή προς το φαγητό και γυμνάζονται ασταμάτητα με την </w:t>
      </w:r>
      <w:r w:rsidRPr="00434041">
        <w:rPr>
          <w:rStyle w:val="Bodytext11pt"/>
          <w:rFonts w:asciiTheme="minorHAnsi" w:hAnsiTheme="minorHAnsi"/>
          <w:sz w:val="24"/>
          <w:szCs w:val="24"/>
        </w:rPr>
        <w:t xml:space="preserve">προσδοκία </w:t>
      </w:r>
      <w:r w:rsidRPr="00434041">
        <w:rPr>
          <w:rFonts w:asciiTheme="minorHAnsi" w:hAnsiTheme="minorHAnsi"/>
          <w:sz w:val="24"/>
          <w:szCs w:val="24"/>
        </w:rPr>
        <w:t xml:space="preserve">να φτάσουν το "ιδανικό βάρος". Αντί όμως να φτάσουν στο βάρος που είναι ιδανικό για τις ίδιες, ανάλογα με το σώμα </w:t>
      </w:r>
      <w:r>
        <w:rPr>
          <w:rFonts w:asciiTheme="minorHAnsi" w:hAnsiTheme="minorHAnsi"/>
          <w:sz w:val="24"/>
          <w:szCs w:val="24"/>
        </w:rPr>
        <w:t>τους,</w:t>
      </w:r>
      <w:r w:rsidRPr="00434041">
        <w:rPr>
          <w:rFonts w:asciiTheme="minorHAnsi" w:hAnsiTheme="minorHAnsi"/>
          <w:sz w:val="24"/>
          <w:szCs w:val="24"/>
        </w:rPr>
        <w:t xml:space="preserve"> συνεχίζουν τις δίαιτες, μέχρι που φτάνουν στο σημείο να τρώνε π.χ. μόνο ένα </w:t>
      </w:r>
      <w:r w:rsidRPr="00434041">
        <w:rPr>
          <w:rStyle w:val="Bodytext11pt"/>
          <w:rFonts w:asciiTheme="minorHAnsi" w:hAnsiTheme="minorHAnsi"/>
          <w:sz w:val="24"/>
          <w:szCs w:val="24"/>
        </w:rPr>
        <w:t xml:space="preserve">μήλο </w:t>
      </w:r>
      <w:r w:rsidRPr="00434041">
        <w:rPr>
          <w:rFonts w:asciiTheme="minorHAnsi" w:hAnsiTheme="minorHAnsi"/>
          <w:sz w:val="24"/>
          <w:szCs w:val="24"/>
        </w:rPr>
        <w:t>την ημέρα ή και καθόλου, έτσι ώστε να θέτουν σε κίνδυνο την ίδια τους τη ζωή!</w:t>
      </w:r>
    </w:p>
    <w:p w14:paraId="54A12A58" w14:textId="77777777" w:rsidR="00CF7D8C" w:rsidRPr="00434041" w:rsidRDefault="00CF7D8C" w:rsidP="00CF7D8C">
      <w:pPr>
        <w:pStyle w:val="BodyText3"/>
        <w:shd w:val="clear" w:color="auto" w:fill="auto"/>
        <w:tabs>
          <w:tab w:val="left" w:pos="0"/>
          <w:tab w:val="left" w:pos="142"/>
        </w:tabs>
        <w:spacing w:before="0" w:after="240" w:line="278" w:lineRule="exact"/>
        <w:ind w:left="20" w:right="280"/>
        <w:jc w:val="both"/>
        <w:rPr>
          <w:rFonts w:asciiTheme="minorHAnsi" w:hAnsiTheme="minorHAnsi"/>
          <w:sz w:val="24"/>
          <w:szCs w:val="24"/>
        </w:rPr>
      </w:pPr>
      <w:r w:rsidRPr="00434041">
        <w:rPr>
          <w:rFonts w:asciiTheme="minorHAnsi" w:hAnsiTheme="minorHAnsi"/>
          <w:sz w:val="24"/>
          <w:szCs w:val="24"/>
        </w:rPr>
        <w:t>Γιατί έχουν τέτοια εντύπωση για τον εαυτό τους; Γιατί δεν βλέπουν στον καθρέφτη ότι είναι απόλυτα φυσιολογικές; Κι αν είναι λίγο "γεματούλες", γιατί δεν μπορούν να αποδεχτούν τον εαυτό τους όπως είναι; Ή έστω να χάσουν λίγο βάρος ώστε να φτάσουν στο επιθυμητό αποτέλεσμα και όχι να λιμοκτονήσουν; Αυτά είναι κάποια από τα ερωτήματα που ακόμη και οι επιστήμονες δυσκολεύονται να απαντήσουν!</w:t>
      </w:r>
    </w:p>
    <w:p w14:paraId="45E26356" w14:textId="77777777" w:rsidR="00CF7D8C" w:rsidRPr="00434041" w:rsidRDefault="00CF7D8C" w:rsidP="00CF7D8C">
      <w:pPr>
        <w:pStyle w:val="BodyText3"/>
        <w:shd w:val="clear" w:color="auto" w:fill="auto"/>
        <w:tabs>
          <w:tab w:val="left" w:pos="0"/>
          <w:tab w:val="left" w:pos="142"/>
        </w:tabs>
        <w:spacing w:before="0" w:after="244" w:line="278" w:lineRule="exact"/>
        <w:ind w:left="20" w:right="280"/>
        <w:jc w:val="both"/>
        <w:rPr>
          <w:rFonts w:asciiTheme="minorHAnsi" w:hAnsiTheme="minorHAnsi"/>
          <w:sz w:val="24"/>
          <w:szCs w:val="24"/>
        </w:rPr>
      </w:pPr>
      <w:r w:rsidRPr="00434041">
        <w:rPr>
          <w:rFonts w:asciiTheme="minorHAnsi" w:hAnsiTheme="minorHAnsi"/>
          <w:noProof/>
          <w:sz w:val="24"/>
          <w:szCs w:val="24"/>
          <w:lang w:eastAsia="el-GR"/>
        </w:rPr>
        <w:drawing>
          <wp:anchor distT="0" distB="0" distL="114300" distR="114300" simplePos="0" relativeHeight="251659264" behindDoc="1" locked="0" layoutInCell="1" allowOverlap="1" wp14:anchorId="5774852B" wp14:editId="2C259605">
            <wp:simplePos x="0" y="0"/>
            <wp:positionH relativeFrom="margin">
              <wp:posOffset>3980815</wp:posOffset>
            </wp:positionH>
            <wp:positionV relativeFrom="paragraph">
              <wp:posOffset>1103630</wp:posOffset>
            </wp:positionV>
            <wp:extent cx="2091690" cy="2251075"/>
            <wp:effectExtent l="0" t="0" r="3810" b="0"/>
            <wp:wrapTight wrapText="bothSides">
              <wp:wrapPolygon edited="0">
                <wp:start x="0" y="0"/>
                <wp:lineTo x="0" y="21387"/>
                <wp:lineTo x="21443" y="21387"/>
                <wp:lineTo x="21443" y="0"/>
                <wp:lineTo x="0" y="0"/>
              </wp:wrapPolygon>
            </wp:wrapTight>
            <wp:docPr id="15" name="Picture 15" descr="Image result for ΝΕΥΡΙΚΗ ΑΝΟΡΕΞΙΑ: η αυτοκαταστρο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ΝΕΥΡΙΚΗ ΑΝΟΡΕΞΙΑ: η αυτοκαταστροφ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1690" cy="225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4041">
        <w:rPr>
          <w:rFonts w:asciiTheme="minorHAnsi" w:hAnsiTheme="minorHAnsi"/>
          <w:sz w:val="24"/>
          <w:szCs w:val="24"/>
        </w:rPr>
        <w:t xml:space="preserve">Τα κορίτσια αυτά επηρεάζονται περισσότερο από τον συνεχή συσχετισμό του "λεπτού" με το "ωραίο". Τα μοντέλα που υποτίθεται αποτελούν το πρότυπο ομορφιάς, γίνονται όλο και πιο λεπτά έτσι ώστε να χαρακτηρίζεται κανείς όμορφος μόνο όταν είναι λεπτός. Αν δούμε όμως τα μοντέλα αυτά με μάτια ορθάνοιχτα θα καταλάβουμε πως δεν είναι τίποτα άλλο παρά "κινούμενα κόκαλα"! Την </w:t>
      </w:r>
      <w:r w:rsidRPr="00434041">
        <w:rPr>
          <w:rFonts w:asciiTheme="minorHAnsi" w:hAnsiTheme="minorHAnsi"/>
          <w:b/>
          <w:sz w:val="24"/>
          <w:szCs w:val="24"/>
          <w:u w:val="single"/>
        </w:rPr>
        <w:t>τάση</w:t>
      </w:r>
      <w:r w:rsidRPr="00434041">
        <w:rPr>
          <w:rFonts w:asciiTheme="minorHAnsi" w:hAnsiTheme="minorHAnsi"/>
          <w:sz w:val="24"/>
          <w:szCs w:val="24"/>
        </w:rPr>
        <w:t xml:space="preserve"> να χάνουν βάρος έχουν επίσης, άτομα που ασχολούνται με αθλητισμό, </w:t>
      </w:r>
      <w:r w:rsidRPr="00434041">
        <w:rPr>
          <w:rStyle w:val="Bodytext11pt"/>
          <w:rFonts w:asciiTheme="minorHAnsi" w:hAnsiTheme="minorHAnsi"/>
          <w:sz w:val="24"/>
          <w:szCs w:val="24"/>
        </w:rPr>
        <w:t xml:space="preserve">μπαλέτο, πατινάζ </w:t>
      </w:r>
      <w:r w:rsidRPr="00434041">
        <w:rPr>
          <w:rFonts w:asciiTheme="minorHAnsi" w:hAnsiTheme="minorHAnsi"/>
          <w:sz w:val="24"/>
          <w:szCs w:val="24"/>
        </w:rPr>
        <w:t>καθώς ξέρουν πως όλοι παρακολουθούν το σώμα τους και πιστεύουν πως χάνοντας βάρος μπορούν να είναι ακόμη πιο όμορφοι.</w:t>
      </w:r>
    </w:p>
    <w:p w14:paraId="1909AD44" w14:textId="77777777" w:rsidR="00CF7D8C" w:rsidRPr="00434041" w:rsidRDefault="00CF7D8C" w:rsidP="00CF7D8C">
      <w:pPr>
        <w:pStyle w:val="BodyText3"/>
        <w:shd w:val="clear" w:color="auto" w:fill="auto"/>
        <w:tabs>
          <w:tab w:val="left" w:pos="0"/>
          <w:tab w:val="left" w:pos="142"/>
        </w:tabs>
        <w:spacing w:before="0" w:after="240"/>
        <w:ind w:left="20" w:right="280"/>
        <w:jc w:val="both"/>
        <w:rPr>
          <w:rFonts w:asciiTheme="minorHAnsi" w:hAnsiTheme="minorHAnsi"/>
          <w:sz w:val="24"/>
          <w:szCs w:val="24"/>
        </w:rPr>
      </w:pPr>
      <w:r w:rsidRPr="00434041">
        <w:rPr>
          <w:rFonts w:asciiTheme="minorHAnsi" w:hAnsiTheme="minorHAnsi"/>
          <w:sz w:val="24"/>
          <w:szCs w:val="24"/>
        </w:rPr>
        <w:t>Τα άτομα που πάσχουν από αυτή την ψυχική ασθένεια αρχίζουν να απεχθάνονται</w:t>
      </w:r>
      <w:r w:rsidR="001C110D">
        <w:rPr>
          <w:rFonts w:asciiTheme="minorHAnsi" w:hAnsiTheme="minorHAnsi"/>
          <w:sz w:val="24"/>
          <w:szCs w:val="24"/>
        </w:rPr>
        <w:t xml:space="preserve"> </w:t>
      </w:r>
      <w:r w:rsidRPr="00434041">
        <w:rPr>
          <w:rFonts w:asciiTheme="minorHAnsi" w:hAnsiTheme="minorHAnsi"/>
          <w:sz w:val="24"/>
          <w:szCs w:val="24"/>
        </w:rPr>
        <w:t xml:space="preserve">το φαγητό, αρνούνται την πείνα και αποφεύγουν τα γεύματα βρίσκοντας </w:t>
      </w:r>
      <w:r w:rsidRPr="00434041">
        <w:rPr>
          <w:rStyle w:val="Bodytext11pt"/>
          <w:rFonts w:asciiTheme="minorHAnsi" w:hAnsiTheme="minorHAnsi"/>
          <w:sz w:val="24"/>
          <w:szCs w:val="24"/>
        </w:rPr>
        <w:t xml:space="preserve">διάφορες </w:t>
      </w:r>
      <w:r w:rsidRPr="00434041">
        <w:rPr>
          <w:rFonts w:asciiTheme="minorHAnsi" w:hAnsiTheme="minorHAnsi"/>
          <w:sz w:val="24"/>
          <w:szCs w:val="24"/>
        </w:rPr>
        <w:t>δικαιολογίες.</w:t>
      </w:r>
      <w:r w:rsidR="001C110D">
        <w:rPr>
          <w:rFonts w:asciiTheme="minorHAnsi" w:hAnsiTheme="minorHAnsi"/>
          <w:sz w:val="24"/>
          <w:szCs w:val="24"/>
        </w:rPr>
        <w:t xml:space="preserve"> </w:t>
      </w:r>
      <w:r w:rsidRPr="00434041">
        <w:rPr>
          <w:rFonts w:asciiTheme="minorHAnsi" w:hAnsiTheme="minorHAnsi"/>
          <w:sz w:val="24"/>
          <w:szCs w:val="24"/>
        </w:rPr>
        <w:t xml:space="preserve">Παράλληλα, εξασκούνται συνεχώς σε </w:t>
      </w:r>
      <w:r w:rsidRPr="00434041">
        <w:rPr>
          <w:rStyle w:val="Bodytext11pt"/>
          <w:rFonts w:asciiTheme="minorHAnsi" w:hAnsiTheme="minorHAnsi"/>
          <w:sz w:val="24"/>
          <w:szCs w:val="24"/>
        </w:rPr>
        <w:t xml:space="preserve">πολύ </w:t>
      </w:r>
      <w:r w:rsidRPr="00434041">
        <w:rPr>
          <w:rFonts w:asciiTheme="minorHAnsi" w:hAnsiTheme="minorHAnsi"/>
          <w:sz w:val="24"/>
          <w:szCs w:val="24"/>
        </w:rPr>
        <w:t>έντονους ρυθμούς, προσπαθώντας να καταναλώσουν ακόμη και εκείνα τα λίγα που μπορεί να έφαγαν. Αυτό έχει σαν αποτέλεσμα το σώμα να μην παίρνει την ενέργεια που χρειάζεται, για να λειτουργεί κανονικά.</w:t>
      </w:r>
    </w:p>
    <w:p w14:paraId="2348C712" w14:textId="77777777" w:rsidR="00CF7D8C" w:rsidRPr="00434041" w:rsidRDefault="00CF7D8C" w:rsidP="00CF7D8C">
      <w:pPr>
        <w:pStyle w:val="BodyText3"/>
        <w:shd w:val="clear" w:color="auto" w:fill="auto"/>
        <w:tabs>
          <w:tab w:val="left" w:pos="0"/>
          <w:tab w:val="left" w:pos="142"/>
        </w:tabs>
        <w:spacing w:before="0" w:after="240"/>
        <w:ind w:left="20" w:right="280"/>
        <w:jc w:val="both"/>
        <w:rPr>
          <w:rFonts w:asciiTheme="minorHAnsi" w:hAnsiTheme="minorHAnsi"/>
          <w:sz w:val="24"/>
          <w:szCs w:val="24"/>
        </w:rPr>
      </w:pPr>
      <w:r w:rsidRPr="00434041">
        <w:rPr>
          <w:rFonts w:asciiTheme="minorHAnsi" w:hAnsiTheme="minorHAnsi"/>
          <w:sz w:val="24"/>
          <w:szCs w:val="24"/>
        </w:rPr>
        <w:t>Όσοι διαγιγνώσκονται με νευρική ανορεξία παρουσιάζουν συχνά πονοκεφάλους και κρυώνουν, ενώ η θερμοκρασία της ατμόσφαιρας είναι κανονική, η πίεση του αίματος χαμηλώνει, τα νύχια αδυνατούν και ραγίζουν εύκολα, τα μαλλιά αρχίζουν να πέφτουν και σε κάποιο στάδιο αρχίζουν να παθαίνουν βλάβες οι</w:t>
      </w:r>
      <w:r w:rsidR="001C110D">
        <w:rPr>
          <w:rFonts w:asciiTheme="minorHAnsi" w:hAnsiTheme="minorHAnsi"/>
          <w:sz w:val="24"/>
          <w:szCs w:val="24"/>
        </w:rPr>
        <w:t xml:space="preserve"> </w:t>
      </w:r>
      <w:proofErr w:type="spellStart"/>
      <w:r w:rsidRPr="00434041">
        <w:rPr>
          <w:rFonts w:asciiTheme="minorHAnsi" w:hAnsiTheme="minorHAnsi"/>
          <w:sz w:val="24"/>
          <w:szCs w:val="24"/>
        </w:rPr>
        <w:t>νεφροί</w:t>
      </w:r>
      <w:proofErr w:type="spellEnd"/>
      <w:r w:rsidRPr="00434041">
        <w:rPr>
          <w:rFonts w:asciiTheme="minorHAnsi" w:hAnsiTheme="minorHAnsi"/>
          <w:sz w:val="24"/>
          <w:szCs w:val="24"/>
        </w:rPr>
        <w:t>, το συκώτι και η καρδ</w:t>
      </w:r>
      <w:r w:rsidR="001C110D">
        <w:rPr>
          <w:rFonts w:asciiTheme="minorHAnsi" w:hAnsiTheme="minorHAnsi"/>
          <w:sz w:val="24"/>
          <w:szCs w:val="24"/>
        </w:rPr>
        <w:t>ιά</w:t>
      </w:r>
      <w:r w:rsidRPr="00434041">
        <w:rPr>
          <w:rFonts w:asciiTheme="minorHAnsi" w:hAnsiTheme="minorHAnsi"/>
          <w:sz w:val="24"/>
          <w:szCs w:val="24"/>
        </w:rPr>
        <w:t>! Φανταστείτε λοιπόν να αδυνατίσουμε τόσο πολύ το σώμα μας, ώστε να αρχίσουν να πέφτουν τα μαλλιά μας...</w:t>
      </w:r>
    </w:p>
    <w:p w14:paraId="3A09CE50" w14:textId="77777777" w:rsidR="00CF7D8C" w:rsidRPr="00434041" w:rsidRDefault="00CF7D8C" w:rsidP="00CF7D8C">
      <w:pPr>
        <w:pStyle w:val="BodyText3"/>
        <w:shd w:val="clear" w:color="auto" w:fill="auto"/>
        <w:tabs>
          <w:tab w:val="left" w:pos="0"/>
          <w:tab w:val="left" w:pos="142"/>
        </w:tabs>
        <w:spacing w:before="0" w:after="240"/>
        <w:ind w:left="20" w:right="240"/>
        <w:jc w:val="both"/>
        <w:rPr>
          <w:rFonts w:asciiTheme="minorHAnsi" w:hAnsiTheme="minorHAnsi"/>
          <w:sz w:val="24"/>
          <w:szCs w:val="24"/>
        </w:rPr>
      </w:pPr>
      <w:r w:rsidRPr="00434041">
        <w:rPr>
          <w:rFonts w:asciiTheme="minorHAnsi" w:hAnsiTheme="minorHAnsi"/>
          <w:sz w:val="24"/>
          <w:szCs w:val="24"/>
        </w:rPr>
        <w:lastRenderedPageBreak/>
        <w:t xml:space="preserve">Τα άτομα αυτά ξέρουν πως ο τρόπος σκέψης και η συμπεριφορά τους δεν είναι κανονική, </w:t>
      </w:r>
      <w:proofErr w:type="spellStart"/>
      <w:r w:rsidRPr="00434041">
        <w:rPr>
          <w:rFonts w:asciiTheme="minorHAnsi" w:hAnsiTheme="minorHAnsi"/>
          <w:sz w:val="24"/>
          <w:szCs w:val="24"/>
        </w:rPr>
        <w:t>γι΄αυτό</w:t>
      </w:r>
      <w:proofErr w:type="spellEnd"/>
      <w:r w:rsidRPr="00434041">
        <w:rPr>
          <w:rFonts w:asciiTheme="minorHAnsi" w:hAnsiTheme="minorHAnsi"/>
          <w:sz w:val="24"/>
          <w:szCs w:val="24"/>
        </w:rPr>
        <w:t xml:space="preserve"> και νιώθουν τύψεις με αποτέλεσμα, όχι μόνο να μην επανέρχονται πίσω σε φυσιολογική κατάσταση, αλλά να παθαίνουν κατάθλιψη και να απομακρύνονται από την οικογένεια και τους φίλους τους. Το πιο σημαντικό είναι ότι 20% των ατόμων που πάσχουν από ανορεξία οδηγούνται στον θάνατο επειδή φτάνουν στο σημείο να έχουν αδυνατίσει τόσο πολύ το σώμα τους, ώστε να μην μπορεί πια να λειτουργήσει.</w:t>
      </w:r>
    </w:p>
    <w:p w14:paraId="253CA58F" w14:textId="77777777" w:rsidR="00CF7D8C" w:rsidRPr="00434041" w:rsidRDefault="00CF7D8C" w:rsidP="00CF7D8C">
      <w:pPr>
        <w:pStyle w:val="BodyText3"/>
        <w:shd w:val="clear" w:color="auto" w:fill="auto"/>
        <w:tabs>
          <w:tab w:val="left" w:pos="0"/>
          <w:tab w:val="left" w:pos="142"/>
        </w:tabs>
        <w:spacing w:before="0" w:after="240"/>
        <w:ind w:left="20" w:right="240"/>
        <w:jc w:val="both"/>
        <w:rPr>
          <w:rFonts w:asciiTheme="minorHAnsi" w:hAnsiTheme="minorHAnsi"/>
          <w:sz w:val="24"/>
          <w:szCs w:val="24"/>
        </w:rPr>
      </w:pPr>
      <w:r w:rsidRPr="00434041">
        <w:rPr>
          <w:rFonts w:asciiTheme="minorHAnsi" w:hAnsiTheme="minorHAnsi"/>
          <w:b/>
          <w:sz w:val="24"/>
          <w:szCs w:val="24"/>
        </w:rPr>
        <w:t xml:space="preserve">Τι κάνουμε αν πιστεύουμε πως βρισκόμαστε σε μια κατάσταση επικίνδυνη; Το πρώτο και πιο σημαντικό βήμα είναι να αναγνωρίσουμε πως κάτι δεν πάει καλά. Το επόμενο είναι να </w:t>
      </w:r>
      <w:r w:rsidRPr="00434041">
        <w:rPr>
          <w:rFonts w:asciiTheme="minorHAnsi" w:hAnsiTheme="minorHAnsi"/>
          <w:b/>
          <w:sz w:val="24"/>
          <w:szCs w:val="24"/>
          <w:u w:val="single"/>
        </w:rPr>
        <w:t>μιλήσουμε</w:t>
      </w:r>
      <w:r w:rsidRPr="00434041">
        <w:rPr>
          <w:rFonts w:asciiTheme="minorHAnsi" w:hAnsiTheme="minorHAnsi"/>
          <w:b/>
          <w:sz w:val="24"/>
          <w:szCs w:val="24"/>
        </w:rPr>
        <w:t xml:space="preserve"> με τους γονείς μας και να ζητήσουμε επαγγελματική βοήθεια.</w:t>
      </w:r>
      <w:r w:rsidRPr="00434041">
        <w:rPr>
          <w:rFonts w:asciiTheme="minorHAnsi" w:hAnsiTheme="minorHAnsi"/>
          <w:sz w:val="24"/>
          <w:szCs w:val="24"/>
        </w:rPr>
        <w:t xml:space="preserve"> Το να επανέλθει κάποιος από κατάσταση ανορεξίας πίσω σε μια φυσιολογική ζωή είναι αρκετά δύσκολο, αλλά όχι και "</w:t>
      </w:r>
      <w:r w:rsidRPr="00434041">
        <w:rPr>
          <w:rFonts w:asciiTheme="minorHAnsi" w:hAnsiTheme="minorHAnsi"/>
          <w:sz w:val="24"/>
          <w:szCs w:val="24"/>
          <w:lang w:val="en-US"/>
        </w:rPr>
        <w:t>mission</w:t>
      </w:r>
      <w:r w:rsidR="001C110D">
        <w:rPr>
          <w:rFonts w:asciiTheme="minorHAnsi" w:hAnsiTheme="minorHAnsi"/>
          <w:sz w:val="24"/>
          <w:szCs w:val="24"/>
        </w:rPr>
        <w:t xml:space="preserve"> </w:t>
      </w:r>
      <w:r w:rsidRPr="00434041">
        <w:rPr>
          <w:rFonts w:asciiTheme="minorHAnsi" w:hAnsiTheme="minorHAnsi"/>
          <w:sz w:val="24"/>
          <w:szCs w:val="24"/>
          <w:lang w:val="en-US"/>
        </w:rPr>
        <w:t>impossible</w:t>
      </w:r>
      <w:r w:rsidRPr="00434041">
        <w:rPr>
          <w:rFonts w:asciiTheme="minorHAnsi" w:hAnsiTheme="minorHAnsi"/>
          <w:sz w:val="24"/>
          <w:szCs w:val="24"/>
        </w:rPr>
        <w:t>" (αποστολή αδύνατη)!</w:t>
      </w:r>
    </w:p>
    <w:p w14:paraId="22A83844" w14:textId="77777777" w:rsidR="00CF7D8C" w:rsidRPr="00434041" w:rsidRDefault="00CF7D8C" w:rsidP="00CF7D8C">
      <w:pPr>
        <w:pStyle w:val="BodyText3"/>
        <w:shd w:val="clear" w:color="auto" w:fill="auto"/>
        <w:tabs>
          <w:tab w:val="left" w:pos="0"/>
          <w:tab w:val="left" w:pos="142"/>
        </w:tabs>
        <w:spacing w:before="0" w:after="236"/>
        <w:ind w:left="20" w:right="240"/>
        <w:jc w:val="both"/>
        <w:rPr>
          <w:rFonts w:asciiTheme="minorHAnsi" w:hAnsiTheme="minorHAnsi"/>
          <w:sz w:val="24"/>
          <w:szCs w:val="24"/>
        </w:rPr>
      </w:pPr>
      <w:r w:rsidRPr="00434041">
        <w:rPr>
          <w:rFonts w:asciiTheme="minorHAnsi" w:hAnsiTheme="minorHAnsi"/>
          <w:sz w:val="24"/>
          <w:szCs w:val="24"/>
        </w:rPr>
        <w:t xml:space="preserve">Αν γνωρίζετε κάποιον που έχει ανορεξία, δεν υπάρχει λόγος να τον αποφύγετε διότι η ανορεξία δεν είναι μεταδοτική, δεν υπάρχει περίπτωση να "κολλήσετε". Αντίθετα, αυτό που χρειάζονται περισσότερο απ' όλα τα άτομα που πάσχουν από αυτή την ασθένεια, είναι η υποστήριξη των φίλων και της οικογένειας. Προσπαθήστε να μιλήσετε με το άτομο αυτό, ή ακόμη καλύτερα να το αφήσετε να μιλήσει σε εσάς για αυτά που νιώθει και να του δώσετε </w:t>
      </w:r>
      <w:r w:rsidRPr="00434041">
        <w:rPr>
          <w:rStyle w:val="Bodytext95pt"/>
          <w:rFonts w:asciiTheme="minorHAnsi" w:hAnsiTheme="minorHAnsi"/>
          <w:sz w:val="24"/>
          <w:szCs w:val="24"/>
        </w:rPr>
        <w:t xml:space="preserve">έξυπνες </w:t>
      </w:r>
      <w:r w:rsidRPr="00434041">
        <w:rPr>
          <w:rFonts w:asciiTheme="minorHAnsi" w:hAnsiTheme="minorHAnsi"/>
          <w:sz w:val="24"/>
          <w:szCs w:val="24"/>
        </w:rPr>
        <w:t xml:space="preserve">συμβουλές. Βοηθώντας και στηρίζοντας κάποιον άλλο να ξεπεράσει το πρόβλημα του, </w:t>
      </w:r>
      <w:r w:rsidRPr="00434041">
        <w:rPr>
          <w:rStyle w:val="Bodytext11pt"/>
          <w:rFonts w:asciiTheme="minorHAnsi" w:hAnsiTheme="minorHAnsi"/>
          <w:sz w:val="24"/>
          <w:szCs w:val="24"/>
        </w:rPr>
        <w:t>ενδυναμώνετε</w:t>
      </w:r>
      <w:r w:rsidR="001C110D">
        <w:rPr>
          <w:rStyle w:val="Bodytext11pt"/>
          <w:rFonts w:asciiTheme="minorHAnsi" w:hAnsiTheme="minorHAnsi"/>
          <w:sz w:val="24"/>
          <w:szCs w:val="24"/>
        </w:rPr>
        <w:t xml:space="preserve"> </w:t>
      </w:r>
      <w:r w:rsidRPr="00434041">
        <w:rPr>
          <w:rFonts w:asciiTheme="minorHAnsi" w:hAnsiTheme="minorHAnsi"/>
          <w:sz w:val="24"/>
          <w:szCs w:val="24"/>
        </w:rPr>
        <w:t>και τον εαυτό σας!</w:t>
      </w:r>
    </w:p>
    <w:p w14:paraId="2A834FF6" w14:textId="77777777" w:rsidR="00CF7D8C" w:rsidRPr="00434041" w:rsidRDefault="00CF7D8C" w:rsidP="00CF7D8C">
      <w:pPr>
        <w:pStyle w:val="BodyText3"/>
        <w:shd w:val="clear" w:color="auto" w:fill="auto"/>
        <w:tabs>
          <w:tab w:val="left" w:pos="0"/>
          <w:tab w:val="left" w:pos="142"/>
        </w:tabs>
        <w:spacing w:before="0" w:line="278" w:lineRule="exact"/>
        <w:ind w:right="261"/>
        <w:jc w:val="right"/>
        <w:rPr>
          <w:rFonts w:asciiTheme="minorHAnsi" w:hAnsiTheme="minorHAnsi"/>
          <w:i/>
          <w:sz w:val="24"/>
          <w:szCs w:val="24"/>
        </w:rPr>
      </w:pPr>
      <w:r w:rsidRPr="00434041">
        <w:rPr>
          <w:rFonts w:asciiTheme="minorHAnsi" w:hAnsiTheme="minorHAnsi"/>
          <w:i/>
          <w:sz w:val="24"/>
          <w:szCs w:val="24"/>
        </w:rPr>
        <w:t>Διασκευή</w:t>
      </w:r>
    </w:p>
    <w:p w14:paraId="0A9F603F" w14:textId="77777777" w:rsidR="00CF7D8C" w:rsidRPr="00434041" w:rsidRDefault="00CF7D8C" w:rsidP="00CF7D8C">
      <w:pPr>
        <w:pStyle w:val="BodyText3"/>
        <w:shd w:val="clear" w:color="auto" w:fill="auto"/>
        <w:tabs>
          <w:tab w:val="left" w:pos="0"/>
          <w:tab w:val="left" w:pos="142"/>
        </w:tabs>
        <w:spacing w:before="0" w:line="278" w:lineRule="exact"/>
        <w:ind w:right="261"/>
        <w:jc w:val="right"/>
        <w:rPr>
          <w:rFonts w:asciiTheme="minorHAnsi" w:hAnsiTheme="minorHAnsi"/>
          <w:i/>
          <w:sz w:val="24"/>
          <w:szCs w:val="24"/>
        </w:rPr>
      </w:pPr>
      <w:r w:rsidRPr="00434041">
        <w:rPr>
          <w:rFonts w:asciiTheme="minorHAnsi" w:hAnsiTheme="minorHAnsi"/>
          <w:i/>
          <w:iCs/>
          <w:sz w:val="24"/>
          <w:szCs w:val="24"/>
        </w:rPr>
        <w:t>Αλεξάκου Κατερίνα</w:t>
      </w:r>
    </w:p>
    <w:p w14:paraId="1F3BF621" w14:textId="77777777" w:rsidR="00CF7D8C" w:rsidRPr="00434041" w:rsidRDefault="00CF7D8C" w:rsidP="00CF7D8C">
      <w:pPr>
        <w:pStyle w:val="BodyText3"/>
        <w:shd w:val="clear" w:color="auto" w:fill="auto"/>
        <w:tabs>
          <w:tab w:val="left" w:pos="0"/>
          <w:tab w:val="left" w:pos="142"/>
        </w:tabs>
        <w:spacing w:before="0" w:line="278" w:lineRule="exact"/>
        <w:ind w:right="261"/>
        <w:jc w:val="right"/>
        <w:rPr>
          <w:rStyle w:val="Bodytext11pt"/>
          <w:rFonts w:asciiTheme="minorHAnsi" w:hAnsiTheme="minorHAnsi"/>
          <w:b w:val="0"/>
          <w:i/>
          <w:sz w:val="24"/>
          <w:szCs w:val="24"/>
        </w:rPr>
      </w:pPr>
      <w:r w:rsidRPr="00434041">
        <w:rPr>
          <w:rFonts w:asciiTheme="minorHAnsi" w:hAnsiTheme="minorHAnsi"/>
          <w:i/>
          <w:sz w:val="24"/>
          <w:szCs w:val="24"/>
        </w:rPr>
        <w:t xml:space="preserve">Ηλεκτρονική </w:t>
      </w:r>
      <w:proofErr w:type="spellStart"/>
      <w:r w:rsidRPr="00434041">
        <w:rPr>
          <w:rStyle w:val="Bodytext11pt"/>
          <w:rFonts w:asciiTheme="minorHAnsi" w:hAnsiTheme="minorHAnsi"/>
          <w:i/>
          <w:sz w:val="24"/>
          <w:szCs w:val="24"/>
        </w:rPr>
        <w:t>Διεύθυνση:</w:t>
      </w:r>
      <w:hyperlink r:id="rId13" w:history="1">
        <w:r w:rsidRPr="00434041">
          <w:rPr>
            <w:rStyle w:val="-"/>
            <w:rFonts w:asciiTheme="minorHAnsi" w:hAnsiTheme="minorHAnsi"/>
            <w:i/>
            <w:color w:val="000000" w:themeColor="text1"/>
            <w:sz w:val="24"/>
            <w:szCs w:val="24"/>
            <w:u w:val="none"/>
          </w:rPr>
          <w:t>http</w:t>
        </w:r>
        <w:proofErr w:type="spellEnd"/>
        <w:r w:rsidRPr="00434041">
          <w:rPr>
            <w:rStyle w:val="-"/>
            <w:rFonts w:asciiTheme="minorHAnsi" w:hAnsiTheme="minorHAnsi"/>
            <w:i/>
            <w:color w:val="000000" w:themeColor="text1"/>
            <w:sz w:val="24"/>
            <w:szCs w:val="24"/>
            <w:u w:val="none"/>
          </w:rPr>
          <w:t>://angel.forum0.net/t2356-topic</w:t>
        </w:r>
      </w:hyperlink>
    </w:p>
    <w:p w14:paraId="5A5E0E07" w14:textId="77777777" w:rsidR="00CF7D8C" w:rsidRPr="00434041" w:rsidRDefault="00CF7D8C" w:rsidP="00CF7D8C">
      <w:pPr>
        <w:pStyle w:val="BodyText3"/>
        <w:shd w:val="clear" w:color="auto" w:fill="auto"/>
        <w:tabs>
          <w:tab w:val="left" w:pos="0"/>
          <w:tab w:val="left" w:pos="142"/>
        </w:tabs>
        <w:spacing w:before="0" w:line="278" w:lineRule="exact"/>
        <w:ind w:right="261"/>
        <w:jc w:val="right"/>
        <w:rPr>
          <w:rFonts w:asciiTheme="minorHAnsi" w:hAnsiTheme="minorHAnsi"/>
          <w:i/>
          <w:sz w:val="24"/>
          <w:szCs w:val="24"/>
        </w:rPr>
      </w:pPr>
      <w:proofErr w:type="spellStart"/>
      <w:r w:rsidRPr="00434041">
        <w:rPr>
          <w:rStyle w:val="Bodytext11pt"/>
          <w:rFonts w:asciiTheme="minorHAnsi" w:hAnsiTheme="minorHAnsi"/>
          <w:i/>
          <w:sz w:val="24"/>
          <w:szCs w:val="24"/>
        </w:rPr>
        <w:t>Ημερομήνια</w:t>
      </w:r>
      <w:proofErr w:type="spellEnd"/>
      <w:r w:rsidRPr="00434041">
        <w:rPr>
          <w:rStyle w:val="Bodytext11pt"/>
          <w:rFonts w:asciiTheme="minorHAnsi" w:hAnsiTheme="minorHAnsi"/>
          <w:i/>
          <w:sz w:val="24"/>
          <w:szCs w:val="24"/>
        </w:rPr>
        <w:t xml:space="preserve"> ανάρτησης:7/5/2009</w:t>
      </w:r>
    </w:p>
    <w:p w14:paraId="654D0BAA" w14:textId="77777777" w:rsidR="00CF7D8C" w:rsidRPr="00434041" w:rsidRDefault="00CF7D8C" w:rsidP="00CF7D8C">
      <w:pPr>
        <w:pStyle w:val="BodyText3"/>
        <w:shd w:val="clear" w:color="auto" w:fill="auto"/>
        <w:tabs>
          <w:tab w:val="left" w:pos="0"/>
          <w:tab w:val="left" w:pos="142"/>
        </w:tabs>
        <w:spacing w:before="0" w:line="278" w:lineRule="exact"/>
        <w:ind w:right="261"/>
        <w:jc w:val="right"/>
        <w:rPr>
          <w:rFonts w:asciiTheme="minorHAnsi" w:hAnsiTheme="minorHAnsi"/>
          <w:i/>
          <w:sz w:val="24"/>
          <w:szCs w:val="24"/>
        </w:rPr>
      </w:pPr>
      <w:r w:rsidRPr="00434041">
        <w:rPr>
          <w:rFonts w:asciiTheme="minorHAnsi" w:hAnsiTheme="minorHAnsi"/>
          <w:noProof/>
          <w:sz w:val="24"/>
          <w:szCs w:val="24"/>
          <w:lang w:eastAsia="el-GR"/>
        </w:rPr>
        <w:drawing>
          <wp:anchor distT="0" distB="0" distL="114300" distR="114300" simplePos="0" relativeHeight="251661312" behindDoc="0" locked="0" layoutInCell="1" allowOverlap="1" wp14:anchorId="38F8F7A9" wp14:editId="4241F0ED">
            <wp:simplePos x="0" y="0"/>
            <wp:positionH relativeFrom="column">
              <wp:posOffset>103505</wp:posOffset>
            </wp:positionH>
            <wp:positionV relativeFrom="paragraph">
              <wp:posOffset>172720</wp:posOffset>
            </wp:positionV>
            <wp:extent cx="2027639" cy="2755265"/>
            <wp:effectExtent l="361950" t="285750" r="544195" b="483235"/>
            <wp:wrapNone/>
            <wp:docPr id="21" name="Picture 21" descr="Image result for νευρικη ανορεξια εικον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νευρικη ανορεξια εικονες"/>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76915">
                      <a:off x="0" y="0"/>
                      <a:ext cx="2027639" cy="2755265"/>
                    </a:xfrm>
                    <a:prstGeom prst="rect">
                      <a:avLst/>
                    </a:prstGeom>
                    <a:ln>
                      <a:noFill/>
                    </a:ln>
                    <a:effectLst>
                      <a:outerShdw blurRad="292100" dist="139700" dir="2700000" algn="tl" rotWithShape="0">
                        <a:srgbClr val="333333">
                          <a:alpha val="65000"/>
                        </a:srgbClr>
                      </a:outerShdw>
                    </a:effectLst>
                  </pic:spPr>
                </pic:pic>
              </a:graphicData>
            </a:graphic>
          </wp:anchor>
        </w:drawing>
      </w:r>
      <w:r w:rsidRPr="00434041">
        <w:rPr>
          <w:rFonts w:asciiTheme="minorHAnsi" w:hAnsiTheme="minorHAnsi"/>
          <w:i/>
          <w:sz w:val="24"/>
          <w:szCs w:val="24"/>
        </w:rPr>
        <w:t xml:space="preserve">Ημερομηνία λήψης αρχείου:09-09-16 </w:t>
      </w:r>
    </w:p>
    <w:p w14:paraId="57C572E4" w14:textId="77777777" w:rsidR="00CF7D8C" w:rsidRPr="00434041" w:rsidRDefault="00CF7D8C" w:rsidP="00CF7D8C">
      <w:pPr>
        <w:pStyle w:val="Bodytext20"/>
        <w:shd w:val="clear" w:color="auto" w:fill="auto"/>
        <w:tabs>
          <w:tab w:val="left" w:pos="0"/>
          <w:tab w:val="left" w:pos="142"/>
        </w:tabs>
        <w:spacing w:after="434" w:line="230" w:lineRule="exact"/>
        <w:ind w:firstLine="0"/>
        <w:jc w:val="right"/>
        <w:rPr>
          <w:rFonts w:asciiTheme="minorHAnsi" w:hAnsiTheme="minorHAnsi"/>
          <w:sz w:val="24"/>
          <w:szCs w:val="24"/>
        </w:rPr>
      </w:pPr>
      <w:r w:rsidRPr="00434041">
        <w:rPr>
          <w:rFonts w:asciiTheme="minorHAnsi" w:hAnsiTheme="minorHAnsi"/>
          <w:noProof/>
          <w:sz w:val="24"/>
          <w:szCs w:val="24"/>
          <w:lang w:eastAsia="el-GR"/>
        </w:rPr>
        <w:drawing>
          <wp:anchor distT="0" distB="0" distL="114300" distR="114300" simplePos="0" relativeHeight="251664384" behindDoc="0" locked="0" layoutInCell="1" allowOverlap="1" wp14:anchorId="76C48877" wp14:editId="6CB42B4C">
            <wp:simplePos x="0" y="0"/>
            <wp:positionH relativeFrom="page">
              <wp:posOffset>2412422</wp:posOffset>
            </wp:positionH>
            <wp:positionV relativeFrom="paragraph">
              <wp:posOffset>2792732</wp:posOffset>
            </wp:positionV>
            <wp:extent cx="2123292" cy="1350237"/>
            <wp:effectExtent l="171450" t="209550" r="391795" b="421640"/>
            <wp:wrapNone/>
            <wp:docPr id="22" name="Picture 22" descr="Image result for νευρικη ανορεξια εικον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νευρικη ανορεξια εικονες"/>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20247">
                      <a:off x="0" y="0"/>
                      <a:ext cx="2131112" cy="1355210"/>
                    </a:xfrm>
                    <a:prstGeom prst="rect">
                      <a:avLst/>
                    </a:prstGeom>
                    <a:ln>
                      <a:noFill/>
                    </a:ln>
                    <a:effectLst>
                      <a:outerShdw blurRad="292100" dist="139700" dir="2700000" algn="tl" rotWithShape="0">
                        <a:srgbClr val="333333">
                          <a:alpha val="65000"/>
                        </a:srgbClr>
                      </a:outerShdw>
                    </a:effectLst>
                  </pic:spPr>
                </pic:pic>
              </a:graphicData>
            </a:graphic>
          </wp:anchor>
        </w:drawing>
      </w:r>
      <w:r w:rsidRPr="00434041">
        <w:rPr>
          <w:rFonts w:asciiTheme="minorHAnsi" w:hAnsiTheme="minorHAnsi"/>
          <w:noProof/>
          <w:sz w:val="24"/>
          <w:szCs w:val="24"/>
          <w:lang w:eastAsia="el-GR"/>
        </w:rPr>
        <w:drawing>
          <wp:anchor distT="0" distB="0" distL="114300" distR="114300" simplePos="0" relativeHeight="251663360" behindDoc="0" locked="0" layoutInCell="1" allowOverlap="1" wp14:anchorId="56EDFC5E" wp14:editId="02F7826F">
            <wp:simplePos x="0" y="0"/>
            <wp:positionH relativeFrom="margin">
              <wp:posOffset>1584960</wp:posOffset>
            </wp:positionH>
            <wp:positionV relativeFrom="paragraph">
              <wp:posOffset>165735</wp:posOffset>
            </wp:positionV>
            <wp:extent cx="2463800" cy="2940050"/>
            <wp:effectExtent l="152400" t="152400" r="355600" b="355600"/>
            <wp:wrapNone/>
            <wp:docPr id="11" name="Picture 11" descr="Image result for νευρικη ανορεξια εικον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νευρικη ανορεξια εικονες"/>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3800" cy="2940050"/>
                    </a:xfrm>
                    <a:prstGeom prst="rect">
                      <a:avLst/>
                    </a:prstGeom>
                    <a:ln>
                      <a:noFill/>
                    </a:ln>
                    <a:effectLst>
                      <a:outerShdw blurRad="292100" dist="139700" dir="2700000" algn="tl" rotWithShape="0">
                        <a:srgbClr val="333333">
                          <a:alpha val="65000"/>
                        </a:srgbClr>
                      </a:outerShdw>
                    </a:effectLst>
                  </pic:spPr>
                </pic:pic>
              </a:graphicData>
            </a:graphic>
          </wp:anchor>
        </w:drawing>
      </w:r>
      <w:r w:rsidRPr="00434041">
        <w:rPr>
          <w:rFonts w:asciiTheme="minorHAnsi" w:hAnsiTheme="minorHAnsi"/>
          <w:noProof/>
          <w:sz w:val="24"/>
          <w:szCs w:val="24"/>
          <w:lang w:eastAsia="el-GR"/>
        </w:rPr>
        <w:drawing>
          <wp:anchor distT="0" distB="0" distL="114300" distR="114300" simplePos="0" relativeHeight="251662336" behindDoc="1" locked="0" layoutInCell="1" allowOverlap="1" wp14:anchorId="6C539F75" wp14:editId="5F19421E">
            <wp:simplePos x="0" y="0"/>
            <wp:positionH relativeFrom="margin">
              <wp:posOffset>3251834</wp:posOffset>
            </wp:positionH>
            <wp:positionV relativeFrom="paragraph">
              <wp:posOffset>352425</wp:posOffset>
            </wp:positionV>
            <wp:extent cx="2389679" cy="3000375"/>
            <wp:effectExtent l="419100" t="342900" r="601345" b="542925"/>
            <wp:wrapNone/>
            <wp:docPr id="9" name="Picture 9" descr="Image result for νευρικη ανορεξια εικον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νευρικη ανορεξια εικονες"/>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707770">
                      <a:off x="0" y="0"/>
                      <a:ext cx="2389679" cy="3000375"/>
                    </a:xfrm>
                    <a:prstGeom prst="rect">
                      <a:avLst/>
                    </a:prstGeom>
                    <a:ln>
                      <a:noFill/>
                    </a:ln>
                    <a:effectLst>
                      <a:outerShdw blurRad="292100" dist="139700" dir="2700000" algn="tl" rotWithShape="0">
                        <a:srgbClr val="333333">
                          <a:alpha val="65000"/>
                        </a:srgbClr>
                      </a:outerShdw>
                    </a:effectLst>
                  </pic:spPr>
                </pic:pic>
              </a:graphicData>
            </a:graphic>
          </wp:anchor>
        </w:drawing>
      </w:r>
    </w:p>
    <w:p w14:paraId="4CD57184" w14:textId="77777777" w:rsidR="00CF7D8C" w:rsidRPr="00434041" w:rsidRDefault="00CF7D8C" w:rsidP="00CF7D8C">
      <w:pPr>
        <w:framePr w:h="4392" w:hSpace="1085" w:wrap="notBeside" w:vAnchor="text" w:hAnchor="text" w:x="1086" w:y="1"/>
        <w:tabs>
          <w:tab w:val="left" w:pos="0"/>
          <w:tab w:val="left" w:pos="142"/>
        </w:tabs>
        <w:jc w:val="center"/>
        <w:rPr>
          <w:rFonts w:asciiTheme="minorHAnsi" w:hAnsiTheme="minorHAnsi"/>
        </w:rPr>
      </w:pPr>
    </w:p>
    <w:p w14:paraId="3370A2E1" w14:textId="77777777" w:rsidR="00CF7D8C" w:rsidRPr="00434041" w:rsidRDefault="00CF7D8C" w:rsidP="00CF7D8C">
      <w:pPr>
        <w:tabs>
          <w:tab w:val="left" w:pos="0"/>
          <w:tab w:val="left" w:pos="142"/>
        </w:tabs>
        <w:rPr>
          <w:rFonts w:asciiTheme="minorHAnsi" w:hAnsiTheme="minorHAnsi"/>
        </w:rPr>
      </w:pPr>
    </w:p>
    <w:p w14:paraId="032567FC" w14:textId="77777777" w:rsidR="00CF7D8C" w:rsidRPr="00434041" w:rsidRDefault="00CF7D8C" w:rsidP="00CF7D8C">
      <w:pPr>
        <w:tabs>
          <w:tab w:val="left" w:pos="0"/>
          <w:tab w:val="left" w:pos="142"/>
        </w:tabs>
        <w:rPr>
          <w:rFonts w:asciiTheme="minorHAnsi" w:hAnsiTheme="minorHAnsi"/>
        </w:rPr>
      </w:pPr>
    </w:p>
    <w:p w14:paraId="4D12E4A5" w14:textId="77777777" w:rsidR="00CF7D8C" w:rsidRPr="00434041" w:rsidRDefault="00CF7D8C" w:rsidP="00CF7D8C">
      <w:pPr>
        <w:tabs>
          <w:tab w:val="left" w:pos="0"/>
          <w:tab w:val="left" w:pos="142"/>
        </w:tabs>
        <w:rPr>
          <w:rFonts w:asciiTheme="minorHAnsi" w:hAnsiTheme="minorHAnsi"/>
        </w:rPr>
      </w:pPr>
    </w:p>
    <w:p w14:paraId="68DA6D53" w14:textId="77777777" w:rsidR="00CF7D8C" w:rsidRPr="00434041" w:rsidRDefault="00CF7D8C" w:rsidP="00CF7D8C">
      <w:pPr>
        <w:tabs>
          <w:tab w:val="left" w:pos="0"/>
          <w:tab w:val="left" w:pos="142"/>
        </w:tabs>
        <w:rPr>
          <w:rFonts w:asciiTheme="minorHAnsi" w:hAnsiTheme="minorHAnsi"/>
        </w:rPr>
      </w:pPr>
    </w:p>
    <w:p w14:paraId="1EA102C3" w14:textId="77777777" w:rsidR="00CF7D8C" w:rsidRPr="00434041" w:rsidRDefault="00CF7D8C" w:rsidP="00CF7D8C">
      <w:pPr>
        <w:tabs>
          <w:tab w:val="left" w:pos="0"/>
          <w:tab w:val="left" w:pos="142"/>
        </w:tabs>
        <w:rPr>
          <w:rFonts w:asciiTheme="minorHAnsi" w:hAnsiTheme="minorHAnsi"/>
        </w:rPr>
      </w:pPr>
    </w:p>
    <w:p w14:paraId="21F3C51D" w14:textId="77777777" w:rsidR="00CF7D8C" w:rsidRPr="00434041" w:rsidRDefault="00CF7D8C" w:rsidP="00CF7D8C">
      <w:pPr>
        <w:tabs>
          <w:tab w:val="left" w:pos="0"/>
          <w:tab w:val="left" w:pos="142"/>
        </w:tabs>
        <w:jc w:val="both"/>
        <w:rPr>
          <w:rStyle w:val="Bodytext11pt"/>
          <w:rFonts w:asciiTheme="minorHAnsi" w:eastAsia="Courier New" w:hAnsiTheme="minorHAnsi"/>
          <w:color w:val="FF0000"/>
        </w:rPr>
      </w:pPr>
    </w:p>
    <w:p w14:paraId="1FDDADF2" w14:textId="77777777" w:rsidR="00CF7D8C" w:rsidRPr="00434041" w:rsidRDefault="00CF7D8C" w:rsidP="00CF7D8C">
      <w:pPr>
        <w:tabs>
          <w:tab w:val="left" w:pos="0"/>
          <w:tab w:val="left" w:pos="142"/>
        </w:tabs>
        <w:jc w:val="both"/>
        <w:rPr>
          <w:rFonts w:asciiTheme="minorHAnsi" w:hAnsiTheme="minorHAnsi"/>
          <w:b/>
          <w:bCs/>
          <w:color w:val="FF0000"/>
          <w:u w:val="single"/>
        </w:rPr>
      </w:pPr>
    </w:p>
    <w:p w14:paraId="1666F089" w14:textId="77777777" w:rsidR="00CF7D8C" w:rsidRPr="00434041" w:rsidRDefault="00CF7D8C" w:rsidP="00CF7D8C">
      <w:pPr>
        <w:pStyle w:val="BodyText3"/>
        <w:numPr>
          <w:ilvl w:val="0"/>
          <w:numId w:val="1"/>
        </w:numPr>
        <w:shd w:val="clear" w:color="auto" w:fill="auto"/>
        <w:tabs>
          <w:tab w:val="left" w:pos="0"/>
          <w:tab w:val="left" w:pos="142"/>
          <w:tab w:val="left" w:pos="396"/>
        </w:tabs>
        <w:spacing w:before="0" w:line="278" w:lineRule="exact"/>
        <w:ind w:right="480"/>
        <w:jc w:val="both"/>
        <w:rPr>
          <w:rFonts w:asciiTheme="minorHAnsi" w:hAnsiTheme="minorHAnsi"/>
          <w:b/>
          <w:bCs/>
          <w:sz w:val="24"/>
          <w:szCs w:val="24"/>
        </w:rPr>
      </w:pPr>
      <w:r w:rsidRPr="00434041">
        <w:rPr>
          <w:rFonts w:asciiTheme="minorHAnsi" w:hAnsiTheme="minorHAnsi"/>
          <w:sz w:val="24"/>
          <w:szCs w:val="24"/>
        </w:rPr>
        <w:t xml:space="preserve">Να εντοπίσετε </w:t>
      </w:r>
      <w:r w:rsidRPr="00434041">
        <w:rPr>
          <w:rStyle w:val="BodytextBold"/>
          <w:rFonts w:asciiTheme="minorHAnsi" w:hAnsiTheme="minorHAnsi"/>
          <w:sz w:val="24"/>
          <w:szCs w:val="24"/>
        </w:rPr>
        <w:t>δύο ομοιότητες ως</w:t>
      </w:r>
      <w:r>
        <w:rPr>
          <w:rStyle w:val="BodytextBold"/>
          <w:rFonts w:asciiTheme="minorHAnsi" w:hAnsiTheme="minorHAnsi"/>
          <w:sz w:val="24"/>
          <w:szCs w:val="24"/>
        </w:rPr>
        <w:t xml:space="preserve"> </w:t>
      </w:r>
      <w:r w:rsidRPr="00434041">
        <w:rPr>
          <w:rStyle w:val="BodytextBold"/>
          <w:rFonts w:asciiTheme="minorHAnsi" w:hAnsiTheme="minorHAnsi"/>
          <w:sz w:val="24"/>
          <w:szCs w:val="24"/>
        </w:rPr>
        <w:t xml:space="preserve">προς το περιεχόμενο των </w:t>
      </w:r>
      <w:r>
        <w:rPr>
          <w:rStyle w:val="BodytextBold"/>
          <w:rFonts w:asciiTheme="minorHAnsi" w:hAnsiTheme="minorHAnsi"/>
          <w:sz w:val="24"/>
          <w:szCs w:val="24"/>
        </w:rPr>
        <w:t xml:space="preserve">2 </w:t>
      </w:r>
      <w:r w:rsidRPr="00434041">
        <w:rPr>
          <w:rStyle w:val="BodytextBold"/>
          <w:rFonts w:asciiTheme="minorHAnsi" w:hAnsiTheme="minorHAnsi"/>
          <w:sz w:val="24"/>
          <w:szCs w:val="24"/>
        </w:rPr>
        <w:t>κειμένων.</w:t>
      </w:r>
    </w:p>
    <w:sectPr w:rsidR="00CF7D8C" w:rsidRPr="00434041" w:rsidSect="00CF7D8C">
      <w:headerReference w:type="even" r:id="rId18"/>
      <w:headerReference w:type="default" r:id="rId19"/>
      <w:footerReference w:type="first" r:id="rId20"/>
      <w:pgSz w:w="11906" w:h="16838" w:code="9"/>
      <w:pgMar w:top="810" w:right="849" w:bottom="1440" w:left="1440" w:header="0" w:footer="397" w:gutter="0"/>
      <w:pgNumType w:fmt="numberInDash"/>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82A67" w14:textId="77777777" w:rsidR="00CF7D8C" w:rsidRDefault="00CF7D8C" w:rsidP="00CF7D8C">
      <w:r>
        <w:separator/>
      </w:r>
    </w:p>
  </w:endnote>
  <w:endnote w:type="continuationSeparator" w:id="0">
    <w:p w14:paraId="7C05590B" w14:textId="77777777" w:rsidR="00CF7D8C" w:rsidRDefault="00CF7D8C" w:rsidP="00CF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BA5F6" w14:textId="77777777" w:rsidR="003525E8" w:rsidRDefault="00CF7D8C">
    <w:pPr>
      <w:rPr>
        <w:sz w:val="2"/>
        <w:szCs w:val="2"/>
      </w:rPr>
    </w:pPr>
    <w:r>
      <w:rPr>
        <w:noProof/>
        <w:lang w:val="en-US"/>
      </w:rPr>
      <mc:AlternateContent>
        <mc:Choice Requires="wps">
          <w:drawing>
            <wp:anchor distT="0" distB="0" distL="63500" distR="63500" simplePos="0" relativeHeight="251660288" behindDoc="1" locked="0" layoutInCell="1" allowOverlap="1" wp14:anchorId="5D5C6853" wp14:editId="3D1B2AA5">
              <wp:simplePos x="0" y="0"/>
              <wp:positionH relativeFrom="page">
                <wp:posOffset>3609340</wp:posOffset>
              </wp:positionH>
              <wp:positionV relativeFrom="page">
                <wp:posOffset>10765155</wp:posOffset>
              </wp:positionV>
              <wp:extent cx="54610" cy="106680"/>
              <wp:effectExtent l="0" t="0" r="8890" b="18415"/>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22A9A" w14:textId="77777777" w:rsidR="003525E8" w:rsidRDefault="001C110D">
                          <w:r>
                            <w:rPr>
                              <w:rStyle w:val="Headerorfooter"/>
                              <w:rFonts w:eastAsia="Courier New"/>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5C6853" id="_x0000_t202" coordsize="21600,21600" o:spt="202" path="m,l,21600r21600,l21600,xe">
              <v:stroke joinstyle="miter"/>
              <v:path gradientshapeok="t" o:connecttype="rect"/>
            </v:shapetype>
            <v:shape id="Πλαίσιο κειμένου 1" o:spid="_x0000_s1027" type="#_x0000_t202" style="position:absolute;margin-left:284.2pt;margin-top:847.65pt;width:4.3pt;height:8.4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" filled="f" stroked="f">
              <v:textbox style="mso-fit-shape-to-text:t" inset="0,0,0,0">
                <w:txbxContent>
                  <w:p w14:paraId="6F122A9A" w14:textId="77777777" w:rsidR="003525E8" w:rsidRDefault="001C110D">
                    <w:r>
                      <w:rPr>
                        <w:rStyle w:val="Headerorfooter"/>
                        <w:rFonts w:eastAsia="Courier New"/>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71739" w14:textId="77777777" w:rsidR="00CF7D8C" w:rsidRDefault="00CF7D8C" w:rsidP="00CF7D8C">
      <w:r>
        <w:separator/>
      </w:r>
    </w:p>
  </w:footnote>
  <w:footnote w:type="continuationSeparator" w:id="0">
    <w:p w14:paraId="5ED2D03C" w14:textId="77777777" w:rsidR="00CF7D8C" w:rsidRDefault="00CF7D8C" w:rsidP="00CF7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DF92C" w14:textId="77777777" w:rsidR="003525E8" w:rsidRDefault="00CF7D8C">
    <w:pPr>
      <w:rPr>
        <w:sz w:val="2"/>
        <w:szCs w:val="2"/>
      </w:rPr>
    </w:pPr>
    <w:r>
      <w:rPr>
        <w:noProof/>
        <w:lang w:val="en-US"/>
      </w:rPr>
      <mc:AlternateContent>
        <mc:Choice Requires="wps">
          <w:drawing>
            <wp:anchor distT="0" distB="0" distL="63500" distR="63500" simplePos="0" relativeHeight="251659264" behindDoc="1" locked="0" layoutInCell="1" allowOverlap="1" wp14:anchorId="186A30E6" wp14:editId="3CE2A18D">
              <wp:simplePos x="0" y="0"/>
              <wp:positionH relativeFrom="page">
                <wp:posOffset>730250</wp:posOffset>
              </wp:positionH>
              <wp:positionV relativeFrom="page">
                <wp:posOffset>1330325</wp:posOffset>
              </wp:positionV>
              <wp:extent cx="60960" cy="153035"/>
              <wp:effectExtent l="0" t="0" r="3175" b="1778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2A8DA" w14:textId="77777777" w:rsidR="003525E8" w:rsidRDefault="001C110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6A30E6" id="_x0000_t202" coordsize="21600,21600" o:spt="202" path="m,l,21600r21600,l21600,xe">
              <v:stroke joinstyle="miter"/>
              <v:path gradientshapeok="t" o:connecttype="rect"/>
            </v:shapetype>
            <v:shape id="Πλαίσιο κειμένου 2" o:spid="_x0000_s1026" type="#_x0000_t202" style="position:absolute;margin-left:57.5pt;margin-top:104.75pt;width:4.8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" filled="f" stroked="f">
              <v:textbox style="mso-fit-shape-to-text:t" inset="0,0,0,0">
                <w:txbxContent>
                  <w:p w14:paraId="0A02A8DA" w14:textId="77777777" w:rsidR="003525E8" w:rsidRDefault="001C110D"/>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FFE52" w14:textId="77777777" w:rsidR="003525E8" w:rsidRDefault="001C110D" w:rsidP="001D1A83">
    <w:pPr>
      <w:pStyle w:val="a3"/>
      <w:jc w:val="center"/>
    </w:pPr>
  </w:p>
  <w:p w14:paraId="570C8F8A" w14:textId="77777777" w:rsidR="003525E8" w:rsidRDefault="001C110D" w:rsidP="001D1A8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40837"/>
    <w:multiLevelType w:val="hybridMultilevel"/>
    <w:tmpl w:val="CFE87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D8C"/>
    <w:rsid w:val="001C110D"/>
    <w:rsid w:val="002B78CB"/>
    <w:rsid w:val="00CF17D5"/>
    <w:rsid w:val="00CF7D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6A7A3"/>
  <w15:chartTrackingRefBased/>
  <w15:docId w15:val="{FFCA1402-17EA-46CC-B8DE-FC6BB1FD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F7D8C"/>
    <w:pPr>
      <w:widowControl w:val="0"/>
      <w:spacing w:after="0" w:line="240" w:lineRule="auto"/>
    </w:pPr>
    <w:rPr>
      <w:rFonts w:ascii="Courier New" w:eastAsia="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CF7D8C"/>
    <w:rPr>
      <w:color w:val="0066CC"/>
      <w:u w:val="single"/>
    </w:rPr>
  </w:style>
  <w:style w:type="character" w:customStyle="1" w:styleId="Bodytext">
    <w:name w:val="Body text_"/>
    <w:basedOn w:val="a0"/>
    <w:link w:val="BodyText3"/>
    <w:rsid w:val="00CF7D8C"/>
    <w:rPr>
      <w:rFonts w:ascii="Times New Roman" w:eastAsia="Times New Roman" w:hAnsi="Times New Roman" w:cs="Times New Roman"/>
      <w:sz w:val="23"/>
      <w:szCs w:val="23"/>
      <w:shd w:val="clear" w:color="auto" w:fill="FFFFFF"/>
    </w:rPr>
  </w:style>
  <w:style w:type="character" w:customStyle="1" w:styleId="Heading1">
    <w:name w:val="Heading #1"/>
    <w:basedOn w:val="a0"/>
    <w:rsid w:val="00CF7D8C"/>
    <w:rPr>
      <w:rFonts w:ascii="Times New Roman" w:eastAsia="Times New Roman" w:hAnsi="Times New Roman" w:cs="Times New Roman"/>
      <w:b/>
      <w:bCs/>
      <w:i w:val="0"/>
      <w:iCs w:val="0"/>
      <w:smallCaps w:val="0"/>
      <w:strike w:val="0"/>
      <w:color w:val="000000"/>
      <w:spacing w:val="0"/>
      <w:w w:val="100"/>
      <w:position w:val="0"/>
      <w:sz w:val="23"/>
      <w:szCs w:val="23"/>
      <w:u w:val="single"/>
      <w:lang w:val="el-GR"/>
    </w:rPr>
  </w:style>
  <w:style w:type="character" w:customStyle="1" w:styleId="BodytextBold">
    <w:name w:val="Body text + Bold"/>
    <w:basedOn w:val="Bodytext"/>
    <w:rsid w:val="00CF7D8C"/>
    <w:rPr>
      <w:rFonts w:ascii="Times New Roman" w:eastAsia="Times New Roman" w:hAnsi="Times New Roman" w:cs="Times New Roman"/>
      <w:b/>
      <w:bCs/>
      <w:color w:val="000000"/>
      <w:spacing w:val="0"/>
      <w:w w:val="100"/>
      <w:position w:val="0"/>
      <w:sz w:val="23"/>
      <w:szCs w:val="23"/>
      <w:shd w:val="clear" w:color="auto" w:fill="FFFFFF"/>
      <w:lang w:val="el-GR"/>
    </w:rPr>
  </w:style>
  <w:style w:type="character" w:customStyle="1" w:styleId="Headerorfooter">
    <w:name w:val="Header or footer"/>
    <w:basedOn w:val="a0"/>
    <w:rsid w:val="00CF7D8C"/>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11pt">
    <w:name w:val="Body text + 11 pt"/>
    <w:aliases w:val="Bold,Header or footer + 11.5 pt"/>
    <w:basedOn w:val="Bodytext"/>
    <w:rsid w:val="00CF7D8C"/>
    <w:rPr>
      <w:rFonts w:ascii="Times New Roman" w:eastAsia="Times New Roman" w:hAnsi="Times New Roman" w:cs="Times New Roman"/>
      <w:b/>
      <w:bCs/>
      <w:color w:val="000000"/>
      <w:spacing w:val="0"/>
      <w:w w:val="100"/>
      <w:position w:val="0"/>
      <w:sz w:val="22"/>
      <w:szCs w:val="22"/>
      <w:shd w:val="clear" w:color="auto" w:fill="FFFFFF"/>
      <w:lang w:val="el-GR"/>
    </w:rPr>
  </w:style>
  <w:style w:type="character" w:customStyle="1" w:styleId="Bodytext95pt">
    <w:name w:val="Body text + 9.5 pt"/>
    <w:basedOn w:val="Bodytext"/>
    <w:rsid w:val="00CF7D8C"/>
    <w:rPr>
      <w:rFonts w:ascii="Times New Roman" w:eastAsia="Times New Roman" w:hAnsi="Times New Roman" w:cs="Times New Roman"/>
      <w:color w:val="000000"/>
      <w:spacing w:val="0"/>
      <w:w w:val="100"/>
      <w:position w:val="0"/>
      <w:sz w:val="19"/>
      <w:szCs w:val="19"/>
      <w:shd w:val="clear" w:color="auto" w:fill="FFFFFF"/>
      <w:lang w:val="el-GR"/>
    </w:rPr>
  </w:style>
  <w:style w:type="character" w:customStyle="1" w:styleId="Bodytext2">
    <w:name w:val="Body text (2)_"/>
    <w:basedOn w:val="a0"/>
    <w:link w:val="Bodytext20"/>
    <w:rsid w:val="00CF7D8C"/>
    <w:rPr>
      <w:rFonts w:ascii="Times New Roman" w:eastAsia="Times New Roman" w:hAnsi="Times New Roman" w:cs="Times New Roman"/>
      <w:i/>
      <w:iCs/>
      <w:sz w:val="23"/>
      <w:szCs w:val="23"/>
      <w:shd w:val="clear" w:color="auto" w:fill="FFFFFF"/>
    </w:rPr>
  </w:style>
  <w:style w:type="paragraph" w:customStyle="1" w:styleId="BodyText3">
    <w:name w:val="Body Text3"/>
    <w:basedOn w:val="a"/>
    <w:link w:val="Bodytext"/>
    <w:rsid w:val="00CF7D8C"/>
    <w:pPr>
      <w:shd w:val="clear" w:color="auto" w:fill="FFFFFF"/>
      <w:spacing w:before="240" w:line="274" w:lineRule="exact"/>
    </w:pPr>
    <w:rPr>
      <w:rFonts w:ascii="Times New Roman" w:eastAsia="Times New Roman" w:hAnsi="Times New Roman" w:cs="Times New Roman"/>
      <w:color w:val="auto"/>
      <w:sz w:val="23"/>
      <w:szCs w:val="23"/>
    </w:rPr>
  </w:style>
  <w:style w:type="paragraph" w:customStyle="1" w:styleId="Bodytext20">
    <w:name w:val="Body text (2)"/>
    <w:basedOn w:val="a"/>
    <w:link w:val="Bodytext2"/>
    <w:rsid w:val="00CF7D8C"/>
    <w:pPr>
      <w:shd w:val="clear" w:color="auto" w:fill="FFFFFF"/>
      <w:spacing w:after="480" w:line="0" w:lineRule="atLeast"/>
      <w:ind w:hanging="340"/>
    </w:pPr>
    <w:rPr>
      <w:rFonts w:ascii="Times New Roman" w:eastAsia="Times New Roman" w:hAnsi="Times New Roman" w:cs="Times New Roman"/>
      <w:i/>
      <w:iCs/>
      <w:color w:val="auto"/>
      <w:sz w:val="23"/>
      <w:szCs w:val="23"/>
    </w:rPr>
  </w:style>
  <w:style w:type="paragraph" w:styleId="a3">
    <w:name w:val="header"/>
    <w:basedOn w:val="a"/>
    <w:link w:val="Char"/>
    <w:uiPriority w:val="99"/>
    <w:unhideWhenUsed/>
    <w:rsid w:val="00CF7D8C"/>
    <w:pPr>
      <w:tabs>
        <w:tab w:val="center" w:pos="4680"/>
        <w:tab w:val="right" w:pos="9360"/>
      </w:tabs>
    </w:pPr>
  </w:style>
  <w:style w:type="character" w:customStyle="1" w:styleId="Char">
    <w:name w:val="Κεφαλίδα Char"/>
    <w:basedOn w:val="a0"/>
    <w:link w:val="a3"/>
    <w:uiPriority w:val="99"/>
    <w:rsid w:val="00CF7D8C"/>
    <w:rPr>
      <w:rFonts w:ascii="Courier New" w:eastAsia="Courier New" w:hAnsi="Courier New" w:cs="Courier New"/>
      <w:color w:val="000000"/>
      <w:sz w:val="24"/>
      <w:szCs w:val="24"/>
    </w:rPr>
  </w:style>
  <w:style w:type="paragraph" w:styleId="a4">
    <w:name w:val="footer"/>
    <w:basedOn w:val="a"/>
    <w:link w:val="Char0"/>
    <w:uiPriority w:val="99"/>
    <w:unhideWhenUsed/>
    <w:rsid w:val="00CF7D8C"/>
    <w:pPr>
      <w:tabs>
        <w:tab w:val="center" w:pos="4680"/>
        <w:tab w:val="right" w:pos="9360"/>
      </w:tabs>
    </w:pPr>
  </w:style>
  <w:style w:type="character" w:customStyle="1" w:styleId="Char0">
    <w:name w:val="Υποσέλιδο Char"/>
    <w:basedOn w:val="a0"/>
    <w:link w:val="a4"/>
    <w:uiPriority w:val="99"/>
    <w:rsid w:val="00CF7D8C"/>
    <w:rPr>
      <w:rFonts w:ascii="Courier New" w:eastAsia="Courier New" w:hAnsi="Courier New" w:cs="Courier New"/>
      <w:color w:val="000000"/>
      <w:sz w:val="24"/>
      <w:szCs w:val="24"/>
    </w:rPr>
  </w:style>
  <w:style w:type="paragraph" w:styleId="a5">
    <w:name w:val="No Spacing"/>
    <w:uiPriority w:val="1"/>
    <w:qFormat/>
    <w:rsid w:val="00CF7D8C"/>
    <w:pPr>
      <w:widowControl w:val="0"/>
      <w:spacing w:after="0" w:line="240" w:lineRule="auto"/>
    </w:pPr>
    <w:rPr>
      <w:rFonts w:ascii="Courier New" w:eastAsia="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hygeia.gr/" TargetMode="External"/><Relationship Id="rId13" Type="http://schemas.openxmlformats.org/officeDocument/2006/relationships/hyperlink" Target="http://angel.forum0.net/t2356-topi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y-say-your-life-f.pblogs.gr/2009/04/447916.htm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940C6-C038-4691-A420-435CBA1C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1141</Words>
  <Characters>6165</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Ευνίκη Μίχα</dc:creator>
  <cp:keywords/>
  <dc:description/>
  <cp:lastModifiedBy>Ευνίκη Μίχα</cp:lastModifiedBy>
  <cp:revision>1</cp:revision>
  <dcterms:created xsi:type="dcterms:W3CDTF">2020-05-05T11:48:00Z</dcterms:created>
  <dcterms:modified xsi:type="dcterms:W3CDTF">2020-05-05T12:01:00Z</dcterms:modified>
</cp:coreProperties>
</file>